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D38B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lang w:val="en-US"/>
        </w:rPr>
      </w:pPr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LEGE nr. 34 din 20 </w:t>
      </w:r>
      <w:proofErr w:type="spellStart"/>
      <w:r w:rsidRPr="00DE712B">
        <w:rPr>
          <w:rFonts w:ascii="Verdana" w:hAnsi="Verdana" w:cs="Courier New"/>
          <w:b/>
          <w:bCs/>
          <w:color w:val="0000FF"/>
          <w:lang w:val="en-US"/>
        </w:rPr>
        <w:t>ianuarie</w:t>
      </w:r>
      <w:proofErr w:type="spellEnd"/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 1998</w:t>
      </w:r>
    </w:p>
    <w:p w14:paraId="72D25A21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lang w:val="en-US"/>
        </w:rPr>
      </w:pPr>
      <w:proofErr w:type="spellStart"/>
      <w:r w:rsidRPr="00DE712B">
        <w:rPr>
          <w:rFonts w:ascii="Verdana" w:hAnsi="Verdana" w:cs="Courier New"/>
          <w:b/>
          <w:bCs/>
          <w:lang w:val="en-US"/>
        </w:rPr>
        <w:t>privind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acordarea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unor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subvenţii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asociaţiilor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şi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fundaţiilor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române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personalitate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juridică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, care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înfiinţează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şi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administrează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unităţi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asistenţa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socială</w:t>
      </w:r>
      <w:proofErr w:type="spellEnd"/>
    </w:p>
    <w:p w14:paraId="0AD88DA4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lang w:val="en-US"/>
        </w:rPr>
      </w:pPr>
      <w:r w:rsidRPr="00DE712B">
        <w:rPr>
          <w:rFonts w:ascii="Verdana" w:hAnsi="Verdana" w:cs="Courier New"/>
          <w:b/>
          <w:bCs/>
          <w:lang w:val="en-US"/>
        </w:rPr>
        <w:t xml:space="preserve">EMITENT:     </w:t>
      </w:r>
      <w:r w:rsidRPr="00DE712B">
        <w:rPr>
          <w:rFonts w:ascii="Verdana" w:hAnsi="Verdana" w:cs="Courier New"/>
          <w:b/>
          <w:bCs/>
          <w:color w:val="0000FF"/>
          <w:lang w:val="en-US"/>
        </w:rPr>
        <w:t>PARLAMENTUL</w:t>
      </w:r>
    </w:p>
    <w:p w14:paraId="30BE848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color w:val="0000FF"/>
          <w:lang w:val="en-US"/>
        </w:rPr>
      </w:pPr>
      <w:r w:rsidRPr="00DE712B">
        <w:rPr>
          <w:rFonts w:ascii="Verdana" w:hAnsi="Verdana" w:cs="Courier New"/>
          <w:b/>
          <w:bCs/>
          <w:lang w:val="en-US"/>
        </w:rPr>
        <w:t xml:space="preserve">PUBLICAT ÎN: </w:t>
      </w:r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MONITORUL OFICIAL nr. 29 din 27 </w:t>
      </w:r>
      <w:proofErr w:type="spellStart"/>
      <w:r w:rsidRPr="00DE712B">
        <w:rPr>
          <w:rFonts w:ascii="Verdana" w:hAnsi="Verdana" w:cs="Courier New"/>
          <w:b/>
          <w:bCs/>
          <w:color w:val="0000FF"/>
          <w:lang w:val="en-US"/>
        </w:rPr>
        <w:t>ianuarie</w:t>
      </w:r>
      <w:proofErr w:type="spellEnd"/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 1998</w:t>
      </w:r>
    </w:p>
    <w:p w14:paraId="17EFE300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color w:val="0000FF"/>
          <w:lang w:val="en-US"/>
        </w:rPr>
      </w:pPr>
      <w:r w:rsidRPr="00DE712B">
        <w:rPr>
          <w:rFonts w:ascii="Verdana" w:hAnsi="Verdana" w:cs="Courier New"/>
          <w:b/>
          <w:bCs/>
          <w:lang w:val="en-US"/>
        </w:rPr>
        <w:t xml:space="preserve">Data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intrarii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in </w:t>
      </w:r>
      <w:proofErr w:type="spellStart"/>
      <w:proofErr w:type="gramStart"/>
      <w:r w:rsidRPr="00DE712B">
        <w:rPr>
          <w:rFonts w:ascii="Verdana" w:hAnsi="Verdana" w:cs="Courier New"/>
          <w:b/>
          <w:bCs/>
          <w:lang w:val="en-US"/>
        </w:rPr>
        <w:t>vigoare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:</w:t>
      </w:r>
      <w:proofErr w:type="gram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27 </w:t>
      </w:r>
      <w:proofErr w:type="spellStart"/>
      <w:r w:rsidRPr="00DE712B">
        <w:rPr>
          <w:rFonts w:ascii="Verdana" w:hAnsi="Verdana" w:cs="Courier New"/>
          <w:b/>
          <w:bCs/>
          <w:color w:val="0000FF"/>
          <w:lang w:val="en-US"/>
        </w:rPr>
        <w:t>ianuarie</w:t>
      </w:r>
      <w:proofErr w:type="spellEnd"/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 1998</w:t>
      </w:r>
    </w:p>
    <w:p w14:paraId="68E43F4E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color w:val="0000FF"/>
          <w:lang w:val="en-US"/>
        </w:rPr>
      </w:pPr>
    </w:p>
    <w:p w14:paraId="175D780B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color w:val="0000FF"/>
          <w:lang w:val="en-US"/>
        </w:rPr>
      </w:pPr>
    </w:p>
    <w:p w14:paraId="77D2F644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b/>
          <w:bCs/>
          <w:lang w:val="en-US"/>
        </w:rPr>
        <w:t xml:space="preserve">Forma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actualizata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valabila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la data </w:t>
      </w:r>
      <w:proofErr w:type="gramStart"/>
      <w:r w:rsidRPr="00DE712B">
        <w:rPr>
          <w:rFonts w:ascii="Verdana" w:hAnsi="Verdana" w:cs="Courier New"/>
          <w:b/>
          <w:bCs/>
          <w:lang w:val="en-US"/>
        </w:rPr>
        <w:t>de :</w:t>
      </w:r>
      <w:proofErr w:type="gram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9 </w:t>
      </w:r>
      <w:proofErr w:type="spellStart"/>
      <w:r w:rsidRPr="00DE712B">
        <w:rPr>
          <w:rFonts w:ascii="Verdana" w:hAnsi="Verdana" w:cs="Courier New"/>
          <w:b/>
          <w:bCs/>
          <w:color w:val="0000FF"/>
          <w:lang w:val="en-US"/>
        </w:rPr>
        <w:t>iunie</w:t>
      </w:r>
      <w:proofErr w:type="spellEnd"/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 2022</w:t>
      </w:r>
    </w:p>
    <w:p w14:paraId="733E7859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proofErr w:type="spellStart"/>
      <w:r w:rsidRPr="00DE712B">
        <w:rPr>
          <w:rFonts w:ascii="Verdana" w:hAnsi="Verdana" w:cs="Courier New"/>
          <w:b/>
          <w:bCs/>
          <w:lang w:val="en-US"/>
        </w:rPr>
        <w:t>Prezenta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forma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actualizata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este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valabila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de la </w:t>
      </w:r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1 </w:t>
      </w:r>
      <w:proofErr w:type="spellStart"/>
      <w:r w:rsidRPr="00DE712B">
        <w:rPr>
          <w:rFonts w:ascii="Verdana" w:hAnsi="Verdana" w:cs="Courier New"/>
          <w:b/>
          <w:bCs/>
          <w:color w:val="0000FF"/>
          <w:lang w:val="en-US"/>
        </w:rPr>
        <w:t>mai</w:t>
      </w:r>
      <w:proofErr w:type="spellEnd"/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 2017</w:t>
      </w:r>
      <w:r w:rsidRPr="00DE712B">
        <w:rPr>
          <w:rFonts w:ascii="Verdana" w:hAnsi="Verdana" w:cs="Courier New"/>
          <w:b/>
          <w:bCs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b/>
          <w:bCs/>
          <w:lang w:val="en-US"/>
        </w:rPr>
        <w:t>pana</w:t>
      </w:r>
      <w:proofErr w:type="spellEnd"/>
      <w:r w:rsidRPr="00DE712B">
        <w:rPr>
          <w:rFonts w:ascii="Verdana" w:hAnsi="Verdana" w:cs="Courier New"/>
          <w:b/>
          <w:bCs/>
          <w:lang w:val="en-US"/>
        </w:rPr>
        <w:t xml:space="preserve"> la </w:t>
      </w:r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9 </w:t>
      </w:r>
      <w:proofErr w:type="spellStart"/>
      <w:r w:rsidRPr="00DE712B">
        <w:rPr>
          <w:rFonts w:ascii="Verdana" w:hAnsi="Verdana" w:cs="Courier New"/>
          <w:b/>
          <w:bCs/>
          <w:color w:val="0000FF"/>
          <w:lang w:val="en-US"/>
        </w:rPr>
        <w:t>iunie</w:t>
      </w:r>
      <w:proofErr w:type="spellEnd"/>
      <w:r w:rsidRPr="00DE712B">
        <w:rPr>
          <w:rFonts w:ascii="Verdana" w:hAnsi="Verdana" w:cs="Courier New"/>
          <w:b/>
          <w:bCs/>
          <w:color w:val="0000FF"/>
          <w:lang w:val="en-US"/>
        </w:rPr>
        <w:t xml:space="preserve"> 2022</w:t>
      </w:r>
    </w:p>
    <w:p w14:paraId="3E9BF308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7FC747C1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>──────────</w:t>
      </w:r>
    </w:p>
    <w:p w14:paraId="1B18ACC1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*) </w:t>
      </w:r>
      <w:proofErr w:type="spellStart"/>
      <w:r w:rsidRPr="00DE712B">
        <w:rPr>
          <w:rFonts w:ascii="Verdana" w:hAnsi="Verdana" w:cs="Courier New"/>
          <w:lang w:val="en-US"/>
        </w:rPr>
        <w:t>Notă</w:t>
      </w:r>
      <w:proofErr w:type="spellEnd"/>
      <w:r w:rsidRPr="00DE712B">
        <w:rPr>
          <w:rFonts w:ascii="Verdana" w:hAnsi="Verdana" w:cs="Courier New"/>
          <w:lang w:val="en-US"/>
        </w:rPr>
        <w:t xml:space="preserve"> CTCE:</w:t>
      </w:r>
    </w:p>
    <w:p w14:paraId="1CA8227C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Forma </w:t>
      </w:r>
      <w:proofErr w:type="spellStart"/>
      <w:r w:rsidRPr="00DE712B">
        <w:rPr>
          <w:rFonts w:ascii="Verdana" w:hAnsi="Verdana" w:cs="Courier New"/>
          <w:lang w:val="en-US"/>
        </w:rPr>
        <w:t>consolidată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r w:rsidRPr="00DE712B">
        <w:rPr>
          <w:rFonts w:ascii="Verdana" w:hAnsi="Verdana" w:cs="Courier New"/>
          <w:vanish/>
          <w:lang w:val="en-US"/>
        </w:rPr>
        <w:t>&lt;LLNK 11998    34 12 201   0 33&gt;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LEGII nr. 34 din 20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ianuarie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1998</w:t>
      </w:r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publicate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Monitorul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Oficial</w:t>
      </w:r>
      <w:proofErr w:type="spellEnd"/>
      <w:r w:rsidRPr="00DE712B">
        <w:rPr>
          <w:rFonts w:ascii="Verdana" w:hAnsi="Verdana" w:cs="Courier New"/>
          <w:lang w:val="en-US"/>
        </w:rPr>
        <w:t xml:space="preserve"> nr. 29 din 27 </w:t>
      </w:r>
      <w:proofErr w:type="spellStart"/>
      <w:r w:rsidRPr="00DE712B">
        <w:rPr>
          <w:rFonts w:ascii="Verdana" w:hAnsi="Verdana" w:cs="Courier New"/>
          <w:lang w:val="en-US"/>
        </w:rPr>
        <w:t>ianuarie</w:t>
      </w:r>
      <w:proofErr w:type="spellEnd"/>
      <w:r w:rsidRPr="00DE712B">
        <w:rPr>
          <w:rFonts w:ascii="Verdana" w:hAnsi="Verdana" w:cs="Courier New"/>
          <w:lang w:val="en-US"/>
        </w:rPr>
        <w:t xml:space="preserve"> 1998, la data de 9 </w:t>
      </w:r>
      <w:proofErr w:type="spellStart"/>
      <w:r w:rsidRPr="00DE712B">
        <w:rPr>
          <w:rFonts w:ascii="Verdana" w:hAnsi="Verdana" w:cs="Courier New"/>
          <w:lang w:val="en-US"/>
        </w:rPr>
        <w:t>iunie</w:t>
      </w:r>
      <w:proofErr w:type="spellEnd"/>
      <w:r w:rsidRPr="00DE712B">
        <w:rPr>
          <w:rFonts w:ascii="Verdana" w:hAnsi="Verdana" w:cs="Courier New"/>
          <w:lang w:val="en-US"/>
        </w:rPr>
        <w:t xml:space="preserve"> 2022 </w:t>
      </w:r>
      <w:proofErr w:type="spellStart"/>
      <w:r w:rsidRPr="00DE712B">
        <w:rPr>
          <w:rFonts w:ascii="Verdana" w:hAnsi="Verdana" w:cs="Courier New"/>
          <w:lang w:val="en-US"/>
        </w:rPr>
        <w:t>este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realizată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prin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includerea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modificărilor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completărilor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aduse</w:t>
      </w:r>
      <w:proofErr w:type="spellEnd"/>
      <w:r w:rsidRPr="00DE712B">
        <w:rPr>
          <w:rFonts w:ascii="Verdana" w:hAnsi="Verdana" w:cs="Courier New"/>
          <w:lang w:val="en-US"/>
        </w:rPr>
        <w:t xml:space="preserve"> de: </w:t>
      </w:r>
      <w:r w:rsidRPr="00DE712B">
        <w:rPr>
          <w:rFonts w:ascii="Verdana" w:hAnsi="Verdana" w:cs="Courier New"/>
          <w:vanish/>
          <w:lang w:val="en-US"/>
        </w:rPr>
        <w:t>&lt;LLNK 12017    79 10 201   0 32&gt;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LEGEA nr. 79 din 26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aprilie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2017</w:t>
      </w:r>
      <w:r w:rsidRPr="00DE712B">
        <w:rPr>
          <w:rFonts w:ascii="Verdana" w:hAnsi="Verdana" w:cs="Courier New"/>
          <w:lang w:val="en-US"/>
        </w:rPr>
        <w:t>.</w:t>
      </w:r>
    </w:p>
    <w:p w14:paraId="793FB5A0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</w:t>
      </w:r>
      <w:proofErr w:type="spellStart"/>
      <w:r w:rsidRPr="00DE712B">
        <w:rPr>
          <w:rFonts w:ascii="Verdana" w:hAnsi="Verdana" w:cs="Courier New"/>
          <w:lang w:val="en-US"/>
        </w:rPr>
        <w:t>Conţinutul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acestui</w:t>
      </w:r>
      <w:proofErr w:type="spellEnd"/>
      <w:r w:rsidRPr="00DE712B">
        <w:rPr>
          <w:rFonts w:ascii="Verdana" w:hAnsi="Verdana" w:cs="Courier New"/>
          <w:lang w:val="en-US"/>
        </w:rPr>
        <w:t xml:space="preserve"> act </w:t>
      </w:r>
      <w:proofErr w:type="spellStart"/>
      <w:r w:rsidRPr="00DE712B">
        <w:rPr>
          <w:rFonts w:ascii="Verdana" w:hAnsi="Verdana" w:cs="Courier New"/>
          <w:lang w:val="en-US"/>
        </w:rPr>
        <w:t>aparţine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exclusiv</w:t>
      </w:r>
      <w:proofErr w:type="spellEnd"/>
      <w:r w:rsidRPr="00DE712B">
        <w:rPr>
          <w:rFonts w:ascii="Verdana" w:hAnsi="Verdana" w:cs="Courier New"/>
          <w:lang w:val="en-US"/>
        </w:rPr>
        <w:t xml:space="preserve"> S.C. </w:t>
      </w:r>
      <w:proofErr w:type="spellStart"/>
      <w:r w:rsidRPr="00DE712B">
        <w:rPr>
          <w:rFonts w:ascii="Verdana" w:hAnsi="Verdana" w:cs="Courier New"/>
          <w:lang w:val="en-US"/>
        </w:rPr>
        <w:t>Centrul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Teritorial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Calcul</w:t>
      </w:r>
      <w:proofErr w:type="spellEnd"/>
      <w:r w:rsidRPr="00DE712B">
        <w:rPr>
          <w:rFonts w:ascii="Verdana" w:hAnsi="Verdana" w:cs="Courier New"/>
          <w:lang w:val="en-US"/>
        </w:rPr>
        <w:t xml:space="preserve"> Electronic S.A. Piatra-</w:t>
      </w:r>
      <w:proofErr w:type="spellStart"/>
      <w:r w:rsidRPr="00DE712B">
        <w:rPr>
          <w:rFonts w:ascii="Verdana" w:hAnsi="Verdana" w:cs="Courier New"/>
          <w:lang w:val="en-US"/>
        </w:rPr>
        <w:t>Neamţ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nu </w:t>
      </w:r>
      <w:proofErr w:type="spellStart"/>
      <w:r w:rsidRPr="00DE712B">
        <w:rPr>
          <w:rFonts w:ascii="Verdana" w:hAnsi="Verdana" w:cs="Courier New"/>
          <w:lang w:val="en-US"/>
        </w:rPr>
        <w:t>este</w:t>
      </w:r>
      <w:proofErr w:type="spellEnd"/>
      <w:r w:rsidRPr="00DE712B">
        <w:rPr>
          <w:rFonts w:ascii="Verdana" w:hAnsi="Verdana" w:cs="Courier New"/>
          <w:lang w:val="en-US"/>
        </w:rPr>
        <w:t xml:space="preserve"> un document cu </w:t>
      </w:r>
      <w:proofErr w:type="spellStart"/>
      <w:r w:rsidRPr="00DE712B">
        <w:rPr>
          <w:rFonts w:ascii="Verdana" w:hAnsi="Verdana" w:cs="Courier New"/>
          <w:lang w:val="en-US"/>
        </w:rPr>
        <w:t>caracter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oficial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fiind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destinat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informării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utilizatorilor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1C27BF60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>──────────</w:t>
      </w:r>
    </w:p>
    <w:p w14:paraId="3BE59048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>──────────</w:t>
      </w:r>
    </w:p>
    <w:p w14:paraId="70DCDBCA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Conform art. III din </w:t>
      </w:r>
      <w:r w:rsidRPr="00DE712B">
        <w:rPr>
          <w:rFonts w:ascii="Verdana" w:hAnsi="Verdana" w:cs="Courier New"/>
          <w:vanish/>
          <w:lang w:val="en-US"/>
        </w:rPr>
        <w:t>&lt;LLNK 12016   725 20 301   0 38&gt;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HOTĂRÂREA nr. 725 din 5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octombrie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2016</w:t>
      </w:r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publicată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MONITORUL OFICIAL nr. 792 din 7 </w:t>
      </w:r>
      <w:proofErr w:type="spellStart"/>
      <w:r w:rsidRPr="00DE712B">
        <w:rPr>
          <w:rFonts w:ascii="Verdana" w:hAnsi="Verdana" w:cs="Courier New"/>
          <w:lang w:val="en-US"/>
        </w:rPr>
        <w:t>octombrie</w:t>
      </w:r>
      <w:proofErr w:type="spellEnd"/>
      <w:r w:rsidRPr="00DE712B">
        <w:rPr>
          <w:rFonts w:ascii="Verdana" w:hAnsi="Verdana" w:cs="Courier New"/>
          <w:lang w:val="en-US"/>
        </w:rPr>
        <w:t xml:space="preserve"> 2016,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cuprinsul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întregului</w:t>
      </w:r>
      <w:proofErr w:type="spellEnd"/>
      <w:r w:rsidRPr="00DE712B">
        <w:rPr>
          <w:rFonts w:ascii="Verdana" w:hAnsi="Verdana" w:cs="Courier New"/>
          <w:lang w:val="en-US"/>
        </w:rPr>
        <w:t xml:space="preserve"> text al </w:t>
      </w:r>
      <w:proofErr w:type="spellStart"/>
      <w:r w:rsidRPr="00DE712B">
        <w:rPr>
          <w:rFonts w:ascii="Verdana" w:hAnsi="Verdana" w:cs="Courier New"/>
          <w:lang w:val="en-US"/>
        </w:rPr>
        <w:t>hotărârii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Guvernului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sintagma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Ministerul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Muncii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Solidarităţii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Sociale</w:t>
      </w:r>
      <w:proofErr w:type="spellEnd"/>
      <w:r w:rsidRPr="00DE712B">
        <w:rPr>
          <w:rFonts w:ascii="Verdana" w:hAnsi="Verdana" w:cs="Courier New"/>
          <w:lang w:val="en-US"/>
        </w:rPr>
        <w:t xml:space="preserve">" se </w:t>
      </w:r>
      <w:proofErr w:type="spellStart"/>
      <w:r w:rsidRPr="00DE712B">
        <w:rPr>
          <w:rFonts w:ascii="Verdana" w:hAnsi="Verdana" w:cs="Courier New"/>
          <w:lang w:val="en-US"/>
        </w:rPr>
        <w:t>înlocuieşte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sintagma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Ministerul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Muncii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Familiei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Protecţiei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Persoanelor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Vârstnice</w:t>
      </w:r>
      <w:proofErr w:type="spellEnd"/>
      <w:r w:rsidRPr="00DE712B">
        <w:rPr>
          <w:rFonts w:ascii="Verdana" w:hAnsi="Verdana" w:cs="Courier New"/>
          <w:lang w:val="en-US"/>
        </w:rPr>
        <w:t xml:space="preserve">"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sintagmele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direcţii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judeţene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muncă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solidaritate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familie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respectiv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Direcţia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generală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muncă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solidaritate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familie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municipiului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Bucureşti</w:t>
      </w:r>
      <w:proofErr w:type="spellEnd"/>
      <w:r w:rsidRPr="00DE712B">
        <w:rPr>
          <w:rFonts w:ascii="Verdana" w:hAnsi="Verdana" w:cs="Courier New"/>
          <w:lang w:val="en-US"/>
        </w:rPr>
        <w:t xml:space="preserve">"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Direcţia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muncă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solidaritate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" se </w:t>
      </w:r>
      <w:proofErr w:type="spellStart"/>
      <w:r w:rsidRPr="00DE712B">
        <w:rPr>
          <w:rFonts w:ascii="Verdana" w:hAnsi="Verdana" w:cs="Courier New"/>
          <w:lang w:val="en-US"/>
        </w:rPr>
        <w:t>înlocuiesc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sintagma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agenţii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judeţene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pentru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plăţi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inspecţie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respectiv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municipiului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Bucureşti</w:t>
      </w:r>
      <w:proofErr w:type="spellEnd"/>
      <w:r w:rsidRPr="00DE712B">
        <w:rPr>
          <w:rFonts w:ascii="Verdana" w:hAnsi="Verdana" w:cs="Courier New"/>
          <w:lang w:val="en-US"/>
        </w:rPr>
        <w:t xml:space="preserve">", </w:t>
      </w:r>
      <w:proofErr w:type="spellStart"/>
      <w:r w:rsidRPr="00DE712B">
        <w:rPr>
          <w:rFonts w:ascii="Verdana" w:hAnsi="Verdana" w:cs="Courier New"/>
          <w:lang w:val="en-US"/>
        </w:rPr>
        <w:t>iar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sintagma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direcţie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teritorială</w:t>
      </w:r>
      <w:proofErr w:type="spellEnd"/>
      <w:r w:rsidRPr="00DE712B">
        <w:rPr>
          <w:rFonts w:ascii="Verdana" w:hAnsi="Verdana" w:cs="Courier New"/>
          <w:lang w:val="en-US"/>
        </w:rPr>
        <w:t xml:space="preserve">", cu </w:t>
      </w:r>
      <w:proofErr w:type="spellStart"/>
      <w:r w:rsidRPr="00DE712B">
        <w:rPr>
          <w:rFonts w:ascii="Verdana" w:hAnsi="Verdana" w:cs="Courier New"/>
          <w:lang w:val="en-US"/>
        </w:rPr>
        <w:t>sintagma</w:t>
      </w:r>
      <w:proofErr w:type="spellEnd"/>
      <w:r w:rsidRPr="00DE712B">
        <w:rPr>
          <w:rFonts w:ascii="Verdana" w:hAnsi="Verdana" w:cs="Courier New"/>
          <w:lang w:val="en-US"/>
        </w:rPr>
        <w:t xml:space="preserve"> "</w:t>
      </w:r>
      <w:proofErr w:type="spellStart"/>
      <w:r w:rsidRPr="00DE712B">
        <w:rPr>
          <w:rFonts w:ascii="Verdana" w:hAnsi="Verdana" w:cs="Courier New"/>
          <w:lang w:val="en-US"/>
        </w:rPr>
        <w:t>agenţie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teritorială</w:t>
      </w:r>
      <w:proofErr w:type="spellEnd"/>
      <w:r w:rsidRPr="00DE712B">
        <w:rPr>
          <w:rFonts w:ascii="Verdana" w:hAnsi="Verdana" w:cs="Courier New"/>
          <w:lang w:val="en-US"/>
        </w:rPr>
        <w:t>".</w:t>
      </w:r>
    </w:p>
    <w:p w14:paraId="63E8D914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>──────────</w:t>
      </w:r>
    </w:p>
    <w:p w14:paraId="76DCC87A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</w:t>
      </w:r>
      <w:proofErr w:type="spellStart"/>
      <w:r w:rsidRPr="00DE712B">
        <w:rPr>
          <w:rFonts w:ascii="Verdana" w:hAnsi="Verdana" w:cs="Courier New"/>
          <w:lang w:val="en-US"/>
        </w:rPr>
        <w:t>Parlamentul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României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adopta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prezenta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lege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0F03E5F6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ART. 1</w:t>
      </w:r>
    </w:p>
    <w:p w14:paraId="2399C8B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(1) </w:t>
      </w:r>
      <w:proofErr w:type="spellStart"/>
      <w:r w:rsidRPr="00DE712B">
        <w:rPr>
          <w:rFonts w:ascii="Verdana" w:hAnsi="Verdana" w:cs="Courier New"/>
          <w:lang w:val="en-US"/>
        </w:rPr>
        <w:t>Asociaţiile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fundaţiile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române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personalitate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juridică</w:t>
      </w:r>
      <w:proofErr w:type="spellEnd"/>
      <w:r w:rsidRPr="00DE712B">
        <w:rPr>
          <w:rFonts w:ascii="Verdana" w:hAnsi="Verdana" w:cs="Courier New"/>
          <w:lang w:val="en-US"/>
        </w:rPr>
        <w:t xml:space="preserve">, care </w:t>
      </w:r>
      <w:proofErr w:type="spellStart"/>
      <w:r w:rsidRPr="00DE712B">
        <w:rPr>
          <w:rFonts w:ascii="Verdana" w:hAnsi="Verdana" w:cs="Courier New"/>
          <w:lang w:val="en-US"/>
        </w:rPr>
        <w:t>înfiinţează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administrează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unităţi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, pot </w:t>
      </w:r>
      <w:proofErr w:type="spellStart"/>
      <w:r w:rsidRPr="00DE712B">
        <w:rPr>
          <w:rFonts w:ascii="Verdana" w:hAnsi="Verdana" w:cs="Courier New"/>
          <w:lang w:val="en-US"/>
        </w:rPr>
        <w:t>primi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alocate</w:t>
      </w:r>
      <w:proofErr w:type="spellEnd"/>
      <w:r w:rsidRPr="00DE712B">
        <w:rPr>
          <w:rFonts w:ascii="Verdana" w:hAnsi="Verdana" w:cs="Courier New"/>
          <w:lang w:val="en-US"/>
        </w:rPr>
        <w:t xml:space="preserve"> de la </w:t>
      </w:r>
      <w:proofErr w:type="spellStart"/>
      <w:r w:rsidRPr="00DE712B">
        <w:rPr>
          <w:rFonts w:ascii="Verdana" w:hAnsi="Verdana" w:cs="Courier New"/>
          <w:lang w:val="en-US"/>
        </w:rPr>
        <w:t>bugetul</w:t>
      </w:r>
      <w:proofErr w:type="spellEnd"/>
      <w:r w:rsidRPr="00DE712B">
        <w:rPr>
          <w:rFonts w:ascii="Verdana" w:hAnsi="Verdana" w:cs="Courier New"/>
          <w:lang w:val="en-US"/>
        </w:rPr>
        <w:t xml:space="preserve"> de stat </w:t>
      </w:r>
      <w:proofErr w:type="spellStart"/>
      <w:r w:rsidRPr="00DE712B">
        <w:rPr>
          <w:rFonts w:ascii="Verdana" w:hAnsi="Verdana" w:cs="Courier New"/>
          <w:lang w:val="en-US"/>
        </w:rPr>
        <w:t>sau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după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caz</w:t>
      </w:r>
      <w:proofErr w:type="spellEnd"/>
      <w:r w:rsidRPr="00DE712B">
        <w:rPr>
          <w:rFonts w:ascii="Verdana" w:hAnsi="Verdana" w:cs="Courier New"/>
          <w:lang w:val="en-US"/>
        </w:rPr>
        <w:t xml:space="preserve">, de la </w:t>
      </w:r>
      <w:proofErr w:type="spellStart"/>
      <w:r w:rsidRPr="00DE712B">
        <w:rPr>
          <w:rFonts w:ascii="Verdana" w:hAnsi="Verdana" w:cs="Courier New"/>
          <w:lang w:val="en-US"/>
        </w:rPr>
        <w:t>bugetele</w:t>
      </w:r>
      <w:proofErr w:type="spellEnd"/>
      <w:r w:rsidRPr="00DE712B">
        <w:rPr>
          <w:rFonts w:ascii="Verdana" w:hAnsi="Verdana" w:cs="Courier New"/>
          <w:lang w:val="en-US"/>
        </w:rPr>
        <w:t xml:space="preserve"> locale, care </w:t>
      </w:r>
      <w:proofErr w:type="spellStart"/>
      <w:r w:rsidRPr="00DE712B">
        <w:rPr>
          <w:rFonts w:ascii="Verdana" w:hAnsi="Verdana" w:cs="Courier New"/>
          <w:lang w:val="en-US"/>
        </w:rPr>
        <w:t>vor</w:t>
      </w:r>
      <w:proofErr w:type="spellEnd"/>
      <w:r w:rsidRPr="00DE712B">
        <w:rPr>
          <w:rFonts w:ascii="Verdana" w:hAnsi="Verdana" w:cs="Courier New"/>
          <w:lang w:val="en-US"/>
        </w:rPr>
        <w:t xml:space="preserve"> fi </w:t>
      </w:r>
      <w:proofErr w:type="spellStart"/>
      <w:r w:rsidRPr="00DE712B">
        <w:rPr>
          <w:rFonts w:ascii="Verdana" w:hAnsi="Verdana" w:cs="Courier New"/>
          <w:lang w:val="en-US"/>
        </w:rPr>
        <w:t>utilizate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exclusivitate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pentru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serviciile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acordate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persoanelor</w:t>
      </w:r>
      <w:proofErr w:type="spellEnd"/>
      <w:r w:rsidRPr="00DE712B">
        <w:rPr>
          <w:rFonts w:ascii="Verdana" w:hAnsi="Verdana" w:cs="Courier New"/>
          <w:lang w:val="en-US"/>
        </w:rPr>
        <w:t xml:space="preserve"> care, </w:t>
      </w:r>
      <w:proofErr w:type="spellStart"/>
      <w:r w:rsidRPr="00DE712B">
        <w:rPr>
          <w:rFonts w:ascii="Verdana" w:hAnsi="Verdana" w:cs="Courier New"/>
          <w:lang w:val="en-US"/>
        </w:rPr>
        <w:t>potrivit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dispoziţiilor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legale</w:t>
      </w:r>
      <w:proofErr w:type="spellEnd"/>
      <w:r w:rsidRPr="00DE712B">
        <w:rPr>
          <w:rFonts w:ascii="Verdana" w:hAnsi="Verdana" w:cs="Courier New"/>
          <w:lang w:val="en-US"/>
        </w:rPr>
        <w:t xml:space="preserve">, au </w:t>
      </w:r>
      <w:proofErr w:type="spellStart"/>
      <w:r w:rsidRPr="00DE712B">
        <w:rPr>
          <w:rFonts w:ascii="Verdana" w:hAnsi="Verdana" w:cs="Courier New"/>
          <w:lang w:val="en-US"/>
        </w:rPr>
        <w:t>dreptul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beneficieze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acestea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5DB6C13E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(2) De la </w:t>
      </w:r>
      <w:proofErr w:type="spellStart"/>
      <w:r w:rsidRPr="00DE712B">
        <w:rPr>
          <w:rFonts w:ascii="Verdana" w:hAnsi="Verdana" w:cs="Courier New"/>
          <w:lang w:val="en-US"/>
        </w:rPr>
        <w:t>bugetul</w:t>
      </w:r>
      <w:proofErr w:type="spellEnd"/>
      <w:r w:rsidRPr="00DE712B">
        <w:rPr>
          <w:rFonts w:ascii="Verdana" w:hAnsi="Verdana" w:cs="Courier New"/>
          <w:lang w:val="en-US"/>
        </w:rPr>
        <w:t xml:space="preserve"> de stat se pot </w:t>
      </w:r>
      <w:proofErr w:type="spellStart"/>
      <w:r w:rsidRPr="00DE712B">
        <w:rPr>
          <w:rFonts w:ascii="Verdana" w:hAnsi="Verdana" w:cs="Courier New"/>
          <w:lang w:val="en-US"/>
        </w:rPr>
        <w:t>aloca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asociaţiilor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fundaţiilor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române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personalitate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juridică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căror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activitate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se </w:t>
      </w:r>
      <w:proofErr w:type="spellStart"/>
      <w:r w:rsidRPr="00DE712B">
        <w:rPr>
          <w:rFonts w:ascii="Verdana" w:hAnsi="Verdana" w:cs="Courier New"/>
          <w:lang w:val="en-US"/>
        </w:rPr>
        <w:t>adresează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unor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beneficiari</w:t>
      </w:r>
      <w:proofErr w:type="spellEnd"/>
      <w:r w:rsidRPr="00DE712B">
        <w:rPr>
          <w:rFonts w:ascii="Verdana" w:hAnsi="Verdana" w:cs="Courier New"/>
          <w:lang w:val="en-US"/>
        </w:rPr>
        <w:t xml:space="preserve"> din </w:t>
      </w:r>
      <w:proofErr w:type="spellStart"/>
      <w:r w:rsidRPr="00DE712B">
        <w:rPr>
          <w:rFonts w:ascii="Verdana" w:hAnsi="Verdana" w:cs="Courier New"/>
          <w:lang w:val="en-US"/>
        </w:rPr>
        <w:t>mai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multe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judeţe</w:t>
      </w:r>
      <w:proofErr w:type="spellEnd"/>
      <w:r w:rsidRPr="00DE712B">
        <w:rPr>
          <w:rFonts w:ascii="Verdana" w:hAnsi="Verdana" w:cs="Courier New"/>
          <w:lang w:val="en-US"/>
        </w:rPr>
        <w:t xml:space="preserve"> ale </w:t>
      </w:r>
      <w:proofErr w:type="spellStart"/>
      <w:r w:rsidRPr="00DE712B">
        <w:rPr>
          <w:rFonts w:ascii="Verdana" w:hAnsi="Verdana" w:cs="Courier New"/>
          <w:lang w:val="en-US"/>
        </w:rPr>
        <w:t>tarii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care au </w:t>
      </w:r>
      <w:proofErr w:type="spellStart"/>
      <w:r w:rsidRPr="00DE712B">
        <w:rPr>
          <w:rFonts w:ascii="Verdana" w:hAnsi="Verdana" w:cs="Courier New"/>
          <w:lang w:val="en-US"/>
        </w:rPr>
        <w:t>încheiat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convenţii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gramStart"/>
      <w:r w:rsidRPr="00DE712B">
        <w:rPr>
          <w:rFonts w:ascii="Verdana" w:hAnsi="Verdana" w:cs="Courier New"/>
          <w:lang w:val="en-US"/>
        </w:rPr>
        <w:t xml:space="preserve">cu  </w:t>
      </w:r>
      <w:proofErr w:type="spellStart"/>
      <w:r w:rsidRPr="00DE712B">
        <w:rPr>
          <w:rFonts w:ascii="Verdana" w:hAnsi="Verdana" w:cs="Courier New"/>
          <w:lang w:val="en-US"/>
        </w:rPr>
        <w:t>Ministerul</w:t>
      </w:r>
      <w:proofErr w:type="spellEnd"/>
      <w:proofErr w:type="gram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Muncii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Familiei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Protecţiei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Persoanelor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Vârstnice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pentru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prestarea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acestor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servicii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47204569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</w:t>
      </w:r>
      <w:r w:rsidRPr="00DE712B">
        <w:rPr>
          <w:rFonts w:ascii="Verdana" w:hAnsi="Verdana" w:cs="Courier New"/>
          <w:color w:val="0000FF"/>
          <w:lang w:val="en-US"/>
        </w:rPr>
        <w:t xml:space="preserve">(la 07-10-2016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sintagma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: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Ministerul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Muncii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şi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Protecţiei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proofErr w:type="gramStart"/>
      <w:r w:rsidRPr="00DE712B">
        <w:rPr>
          <w:rFonts w:ascii="Verdana" w:hAnsi="Verdana" w:cs="Courier New"/>
          <w:color w:val="0000FF"/>
          <w:lang w:val="en-US"/>
        </w:rPr>
        <w:t>Sociale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 a</w:t>
      </w:r>
      <w:proofErr w:type="gram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fost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înlocuită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de </w:t>
      </w:r>
      <w:r w:rsidRPr="00DE712B">
        <w:rPr>
          <w:rFonts w:ascii="Verdana" w:hAnsi="Verdana" w:cs="Courier New"/>
          <w:vanish/>
          <w:color w:val="0000FF"/>
          <w:lang w:val="en-US"/>
        </w:rPr>
        <w:t>&lt;LLNK 12016   725 20 301   0115&gt;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Articolul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III HOTĂRÂREA nr. 725 din 5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octombrie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2016,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publicată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în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octombrie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2016</w:t>
      </w:r>
      <w:r w:rsidRPr="00DE712B">
        <w:rPr>
          <w:rFonts w:ascii="Verdana" w:hAnsi="Verdana" w:cs="Courier New"/>
          <w:lang w:val="en-US"/>
        </w:rPr>
        <w:t xml:space="preserve">) </w:t>
      </w:r>
    </w:p>
    <w:p w14:paraId="3C139779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56A6DDF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(3) De la </w:t>
      </w:r>
      <w:proofErr w:type="spellStart"/>
      <w:r w:rsidRPr="00DE712B">
        <w:rPr>
          <w:rFonts w:ascii="Verdana" w:hAnsi="Verdana" w:cs="Courier New"/>
          <w:lang w:val="en-US"/>
        </w:rPr>
        <w:t>bugetele</w:t>
      </w:r>
      <w:proofErr w:type="spellEnd"/>
      <w:r w:rsidRPr="00DE712B">
        <w:rPr>
          <w:rFonts w:ascii="Verdana" w:hAnsi="Verdana" w:cs="Courier New"/>
          <w:lang w:val="en-US"/>
        </w:rPr>
        <w:t xml:space="preserve"> locale se pot </w:t>
      </w:r>
      <w:proofErr w:type="spellStart"/>
      <w:r w:rsidRPr="00DE712B">
        <w:rPr>
          <w:rFonts w:ascii="Verdana" w:hAnsi="Verdana" w:cs="Courier New"/>
          <w:lang w:val="en-US"/>
        </w:rPr>
        <w:t>aloca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asociaţiilor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fundaţiilor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române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personalitate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juridică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căror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activitate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se </w:t>
      </w:r>
      <w:proofErr w:type="spellStart"/>
      <w:r w:rsidRPr="00DE712B">
        <w:rPr>
          <w:rFonts w:ascii="Verdana" w:hAnsi="Verdana" w:cs="Courier New"/>
          <w:lang w:val="en-US"/>
        </w:rPr>
        <w:t>adresează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beneficiarilor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dintr</w:t>
      </w:r>
      <w:proofErr w:type="spellEnd"/>
      <w:r w:rsidRPr="00DE712B">
        <w:rPr>
          <w:rFonts w:ascii="Verdana" w:hAnsi="Verdana" w:cs="Courier New"/>
          <w:lang w:val="en-US"/>
        </w:rPr>
        <w:t xml:space="preserve">-un </w:t>
      </w:r>
      <w:proofErr w:type="spellStart"/>
      <w:r w:rsidRPr="00DE712B">
        <w:rPr>
          <w:rFonts w:ascii="Verdana" w:hAnsi="Verdana" w:cs="Courier New"/>
          <w:lang w:val="en-US"/>
        </w:rPr>
        <w:t>singur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judeţ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respectiv</w:t>
      </w:r>
      <w:proofErr w:type="spellEnd"/>
      <w:r w:rsidRPr="00DE712B">
        <w:rPr>
          <w:rFonts w:ascii="Verdana" w:hAnsi="Verdana" w:cs="Courier New"/>
          <w:lang w:val="en-US"/>
        </w:rPr>
        <w:t xml:space="preserve">, din </w:t>
      </w:r>
      <w:proofErr w:type="spellStart"/>
      <w:r w:rsidRPr="00DE712B">
        <w:rPr>
          <w:rFonts w:ascii="Verdana" w:hAnsi="Verdana" w:cs="Courier New"/>
          <w:lang w:val="en-US"/>
        </w:rPr>
        <w:t>municipiul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Bucureşti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care au </w:t>
      </w:r>
      <w:proofErr w:type="spellStart"/>
      <w:r w:rsidRPr="00DE712B">
        <w:rPr>
          <w:rFonts w:ascii="Verdana" w:hAnsi="Verdana" w:cs="Courier New"/>
          <w:lang w:val="en-US"/>
        </w:rPr>
        <w:t>încheiat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convenţii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consiliile</w:t>
      </w:r>
      <w:proofErr w:type="spellEnd"/>
      <w:r w:rsidRPr="00DE712B">
        <w:rPr>
          <w:rFonts w:ascii="Verdana" w:hAnsi="Verdana" w:cs="Courier New"/>
          <w:lang w:val="en-US"/>
        </w:rPr>
        <w:t xml:space="preserve"> locale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cauza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pentru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prestarea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servicii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5A9F155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vanish/>
          <w:lang w:val="en-US"/>
        </w:rPr>
        <w:t>&lt;LLNK810003248411000001&gt;</w:t>
      </w:r>
      <w:r w:rsidRPr="00DE712B">
        <w:rPr>
          <w:rFonts w:ascii="Verdana" w:hAnsi="Verdana" w:cs="Courier New"/>
          <w:lang w:val="en-US"/>
        </w:rPr>
        <w:t xml:space="preserve">    (4) </w:t>
      </w:r>
      <w:proofErr w:type="spellStart"/>
      <w:r w:rsidRPr="00DE712B">
        <w:rPr>
          <w:rFonts w:ascii="Verdana" w:hAnsi="Verdana" w:cs="Courier New"/>
          <w:lang w:val="en-US"/>
        </w:rPr>
        <w:t>Criteriile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acordare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fondurilor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pentru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aceste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asociaţii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fundaţii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vor</w:t>
      </w:r>
      <w:proofErr w:type="spellEnd"/>
      <w:r w:rsidRPr="00DE712B">
        <w:rPr>
          <w:rFonts w:ascii="Verdana" w:hAnsi="Verdana" w:cs="Courier New"/>
          <w:lang w:val="en-US"/>
        </w:rPr>
        <w:t xml:space="preserve"> fi </w:t>
      </w:r>
      <w:proofErr w:type="spellStart"/>
      <w:r w:rsidRPr="00DE712B">
        <w:rPr>
          <w:rFonts w:ascii="Verdana" w:hAnsi="Verdana" w:cs="Courier New"/>
          <w:lang w:val="en-US"/>
        </w:rPr>
        <w:t>stabilite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prin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normele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metodologice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aplicare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prezentei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aprobate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prin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hotărâre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Guvernului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2403848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vanish/>
          <w:lang w:val="en-US"/>
        </w:rPr>
        <w:t>&lt;LLNK820003248411100001&gt;</w:t>
      </w:r>
    </w:p>
    <w:p w14:paraId="3600E10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5AC682AB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ART. 1^1</w:t>
      </w:r>
    </w:p>
    <w:p w14:paraId="0C8FB6E3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FF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De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prevederile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art. 1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beneficiază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în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mod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corespunzător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şi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cultele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recunoscute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în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România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acreditate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ca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furnizori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servicii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sociale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potrivit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legii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>.</w:t>
      </w:r>
    </w:p>
    <w:p w14:paraId="0067D100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FF"/>
          <w:lang w:val="en-US"/>
        </w:rPr>
      </w:pPr>
    </w:p>
    <w:p w14:paraId="29C998C3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FF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(</w:t>
      </w:r>
      <w:proofErr w:type="gramStart"/>
      <w:r w:rsidRPr="00DE712B">
        <w:rPr>
          <w:rFonts w:ascii="Verdana" w:hAnsi="Verdana" w:cs="Courier New"/>
          <w:color w:val="0000FF"/>
          <w:lang w:val="en-US"/>
        </w:rPr>
        <w:t>la</w:t>
      </w:r>
      <w:proofErr w:type="gramEnd"/>
      <w:r w:rsidRPr="00DE712B">
        <w:rPr>
          <w:rFonts w:ascii="Verdana" w:hAnsi="Verdana" w:cs="Courier New"/>
          <w:color w:val="0000FF"/>
          <w:lang w:val="en-US"/>
        </w:rPr>
        <w:t xml:space="preserve"> 01-05-2017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Actul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fost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completat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de </w:t>
      </w:r>
      <w:r w:rsidRPr="00DE712B">
        <w:rPr>
          <w:rFonts w:ascii="Verdana" w:hAnsi="Verdana" w:cs="Courier New"/>
          <w:vanish/>
          <w:color w:val="0000FF"/>
          <w:lang w:val="en-US"/>
        </w:rPr>
        <w:t>&lt;LLNK 12017    79 10 201   0109&gt;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Articolul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II din LEGEA nr. 79 din 26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aprilie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2017,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publicată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în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MONITORUL OFICIAL nr. 305 din 28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aprilie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2017</w:t>
      </w:r>
      <w:r w:rsidRPr="00DE712B">
        <w:rPr>
          <w:rFonts w:ascii="Verdana" w:hAnsi="Verdana" w:cs="Courier New"/>
          <w:color w:val="0000FF"/>
          <w:lang w:val="en-US"/>
        </w:rPr>
        <w:t xml:space="preserve">) </w:t>
      </w:r>
    </w:p>
    <w:p w14:paraId="35F62751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3F4F1250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ART. 2</w:t>
      </w:r>
    </w:p>
    <w:p w14:paraId="577E5044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(1) </w:t>
      </w:r>
      <w:proofErr w:type="spellStart"/>
      <w:r w:rsidRPr="00DE712B">
        <w:rPr>
          <w:rFonts w:ascii="Verdana" w:hAnsi="Verdana" w:cs="Courier New"/>
          <w:lang w:val="en-US"/>
        </w:rPr>
        <w:t>Nivelul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acordate</w:t>
      </w:r>
      <w:proofErr w:type="spellEnd"/>
      <w:r w:rsidRPr="00DE712B">
        <w:rPr>
          <w:rFonts w:ascii="Verdana" w:hAnsi="Verdana" w:cs="Courier New"/>
          <w:lang w:val="en-US"/>
        </w:rPr>
        <w:t xml:space="preserve"> nu </w:t>
      </w:r>
      <w:proofErr w:type="spellStart"/>
      <w:r w:rsidRPr="00DE712B">
        <w:rPr>
          <w:rFonts w:ascii="Verdana" w:hAnsi="Verdana" w:cs="Courier New"/>
          <w:lang w:val="en-US"/>
        </w:rPr>
        <w:t>poate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depăşi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costul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mediu</w:t>
      </w:r>
      <w:proofErr w:type="spellEnd"/>
      <w:r w:rsidRPr="00DE712B">
        <w:rPr>
          <w:rFonts w:ascii="Verdana" w:hAnsi="Verdana" w:cs="Courier New"/>
          <w:lang w:val="en-US"/>
        </w:rPr>
        <w:t xml:space="preserve"> lunar de </w:t>
      </w:r>
      <w:proofErr w:type="spellStart"/>
      <w:r w:rsidRPr="00DE712B">
        <w:rPr>
          <w:rFonts w:ascii="Verdana" w:hAnsi="Verdana" w:cs="Courier New"/>
          <w:lang w:val="en-US"/>
        </w:rPr>
        <w:t>întreţinere</w:t>
      </w:r>
      <w:proofErr w:type="spellEnd"/>
      <w:r w:rsidRPr="00DE712B">
        <w:rPr>
          <w:rFonts w:ascii="Verdana" w:hAnsi="Verdana" w:cs="Courier New"/>
          <w:lang w:val="en-US"/>
        </w:rPr>
        <w:t xml:space="preserve">, pe </w:t>
      </w:r>
      <w:proofErr w:type="spellStart"/>
      <w:r w:rsidRPr="00DE712B">
        <w:rPr>
          <w:rFonts w:ascii="Verdana" w:hAnsi="Verdana" w:cs="Courier New"/>
          <w:lang w:val="en-US"/>
        </w:rPr>
        <w:t>persoana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asistată</w:t>
      </w:r>
      <w:proofErr w:type="spellEnd"/>
      <w:r w:rsidRPr="00DE712B">
        <w:rPr>
          <w:rFonts w:ascii="Verdana" w:hAnsi="Verdana" w:cs="Courier New"/>
          <w:lang w:val="en-US"/>
        </w:rPr>
        <w:t xml:space="preserve">, din </w:t>
      </w:r>
      <w:proofErr w:type="spellStart"/>
      <w:r w:rsidRPr="00DE712B">
        <w:rPr>
          <w:rFonts w:ascii="Verdana" w:hAnsi="Verdana" w:cs="Courier New"/>
          <w:lang w:val="en-US"/>
        </w:rPr>
        <w:t>unităţile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de stat, cu </w:t>
      </w:r>
      <w:proofErr w:type="spellStart"/>
      <w:r w:rsidRPr="00DE712B">
        <w:rPr>
          <w:rFonts w:ascii="Verdana" w:hAnsi="Verdana" w:cs="Courier New"/>
          <w:lang w:val="en-US"/>
        </w:rPr>
        <w:t>profil</w:t>
      </w:r>
      <w:proofErr w:type="spellEnd"/>
      <w:r w:rsidRPr="00DE712B">
        <w:rPr>
          <w:rFonts w:ascii="Verdana" w:hAnsi="Verdana" w:cs="Courier New"/>
          <w:lang w:val="en-US"/>
        </w:rPr>
        <w:t xml:space="preserve"> similar, </w:t>
      </w:r>
      <w:proofErr w:type="spellStart"/>
      <w:r w:rsidRPr="00DE712B">
        <w:rPr>
          <w:rFonts w:ascii="Verdana" w:hAnsi="Verdana" w:cs="Courier New"/>
          <w:lang w:val="en-US"/>
        </w:rPr>
        <w:t>organizate</w:t>
      </w:r>
      <w:proofErr w:type="spellEnd"/>
      <w:r w:rsidRPr="00DE712B">
        <w:rPr>
          <w:rFonts w:ascii="Verdana" w:hAnsi="Verdana" w:cs="Courier New"/>
          <w:lang w:val="en-US"/>
        </w:rPr>
        <w:t xml:space="preserve"> ca </w:t>
      </w:r>
      <w:proofErr w:type="spellStart"/>
      <w:r w:rsidRPr="00DE712B">
        <w:rPr>
          <w:rFonts w:ascii="Verdana" w:hAnsi="Verdana" w:cs="Courier New"/>
          <w:lang w:val="en-US"/>
        </w:rPr>
        <w:t>instituţii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publice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23DA2C4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(2) </w:t>
      </w:r>
      <w:proofErr w:type="spellStart"/>
      <w:r w:rsidRPr="00DE712B">
        <w:rPr>
          <w:rFonts w:ascii="Verdana" w:hAnsi="Verdana" w:cs="Courier New"/>
          <w:lang w:val="en-US"/>
        </w:rPr>
        <w:t>Nivelul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mediu</w:t>
      </w:r>
      <w:proofErr w:type="spellEnd"/>
      <w:r w:rsidRPr="00DE712B">
        <w:rPr>
          <w:rFonts w:ascii="Verdana" w:hAnsi="Verdana" w:cs="Courier New"/>
          <w:lang w:val="en-US"/>
        </w:rPr>
        <w:t xml:space="preserve"> lunar al </w:t>
      </w:r>
      <w:proofErr w:type="spellStart"/>
      <w:r w:rsidRPr="00DE712B">
        <w:rPr>
          <w:rFonts w:ascii="Verdana" w:hAnsi="Verdana" w:cs="Courier New"/>
          <w:lang w:val="en-US"/>
        </w:rPr>
        <w:t>subvenţiilor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ce</w:t>
      </w:r>
      <w:proofErr w:type="spellEnd"/>
      <w:r w:rsidRPr="00DE712B">
        <w:rPr>
          <w:rFonts w:ascii="Verdana" w:hAnsi="Verdana" w:cs="Courier New"/>
          <w:lang w:val="en-US"/>
        </w:rPr>
        <w:t xml:space="preserve"> se </w:t>
      </w:r>
      <w:proofErr w:type="spellStart"/>
      <w:r w:rsidRPr="00DE712B">
        <w:rPr>
          <w:rFonts w:ascii="Verdana" w:hAnsi="Verdana" w:cs="Courier New"/>
          <w:lang w:val="en-US"/>
        </w:rPr>
        <w:t>aloca</w:t>
      </w:r>
      <w:proofErr w:type="spellEnd"/>
      <w:r w:rsidRPr="00DE712B">
        <w:rPr>
          <w:rFonts w:ascii="Verdana" w:hAnsi="Verdana" w:cs="Courier New"/>
          <w:lang w:val="en-US"/>
        </w:rPr>
        <w:t xml:space="preserve"> de la </w:t>
      </w:r>
      <w:proofErr w:type="spellStart"/>
      <w:r w:rsidRPr="00DE712B">
        <w:rPr>
          <w:rFonts w:ascii="Verdana" w:hAnsi="Verdana" w:cs="Courier New"/>
          <w:lang w:val="en-US"/>
        </w:rPr>
        <w:t>bugetul</w:t>
      </w:r>
      <w:proofErr w:type="spellEnd"/>
      <w:r w:rsidRPr="00DE712B">
        <w:rPr>
          <w:rFonts w:ascii="Verdana" w:hAnsi="Verdana" w:cs="Courier New"/>
          <w:lang w:val="en-US"/>
        </w:rPr>
        <w:t xml:space="preserve"> de stat </w:t>
      </w:r>
      <w:proofErr w:type="spellStart"/>
      <w:r w:rsidRPr="00DE712B">
        <w:rPr>
          <w:rFonts w:ascii="Verdana" w:hAnsi="Verdana" w:cs="Courier New"/>
          <w:lang w:val="en-US"/>
        </w:rPr>
        <w:t>pentru</w:t>
      </w:r>
      <w:proofErr w:type="spellEnd"/>
      <w:r w:rsidRPr="00DE712B">
        <w:rPr>
          <w:rFonts w:ascii="Verdana" w:hAnsi="Verdana" w:cs="Courier New"/>
          <w:lang w:val="en-US"/>
        </w:rPr>
        <w:t xml:space="preserve"> o </w:t>
      </w:r>
      <w:proofErr w:type="spellStart"/>
      <w:r w:rsidRPr="00DE712B">
        <w:rPr>
          <w:rFonts w:ascii="Verdana" w:hAnsi="Verdana" w:cs="Courier New"/>
          <w:lang w:val="en-US"/>
        </w:rPr>
        <w:t>persoană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asistată</w:t>
      </w:r>
      <w:proofErr w:type="spellEnd"/>
      <w:r w:rsidRPr="00DE712B">
        <w:rPr>
          <w:rFonts w:ascii="Verdana" w:hAnsi="Verdana" w:cs="Courier New"/>
          <w:lang w:val="en-US"/>
        </w:rPr>
        <w:t xml:space="preserve"> se </w:t>
      </w:r>
      <w:proofErr w:type="spellStart"/>
      <w:r w:rsidRPr="00DE712B">
        <w:rPr>
          <w:rFonts w:ascii="Verdana" w:hAnsi="Verdana" w:cs="Courier New"/>
          <w:lang w:val="en-US"/>
        </w:rPr>
        <w:t>aproba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către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Guvern</w:t>
      </w:r>
      <w:proofErr w:type="spellEnd"/>
      <w:r w:rsidRPr="00DE712B">
        <w:rPr>
          <w:rFonts w:ascii="Verdana" w:hAnsi="Verdana" w:cs="Courier New"/>
          <w:lang w:val="en-US"/>
        </w:rPr>
        <w:t xml:space="preserve">, la </w:t>
      </w:r>
      <w:proofErr w:type="spellStart"/>
      <w:proofErr w:type="gramStart"/>
      <w:r w:rsidRPr="00DE712B">
        <w:rPr>
          <w:rFonts w:ascii="Verdana" w:hAnsi="Verdana" w:cs="Courier New"/>
          <w:lang w:val="en-US"/>
        </w:rPr>
        <w:t>propunerea</w:t>
      </w:r>
      <w:proofErr w:type="spellEnd"/>
      <w:r w:rsidRPr="00DE712B">
        <w:rPr>
          <w:rFonts w:ascii="Verdana" w:hAnsi="Verdana" w:cs="Courier New"/>
          <w:lang w:val="en-US"/>
        </w:rPr>
        <w:t xml:space="preserve">  </w:t>
      </w:r>
      <w:proofErr w:type="spellStart"/>
      <w:r w:rsidRPr="00DE712B">
        <w:rPr>
          <w:rFonts w:ascii="Verdana" w:hAnsi="Verdana" w:cs="Courier New"/>
          <w:lang w:val="en-US"/>
        </w:rPr>
        <w:t>Ministerului</w:t>
      </w:r>
      <w:proofErr w:type="spellEnd"/>
      <w:proofErr w:type="gram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Muncii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Familiei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Protecţiei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Persoanelor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Vârstnice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iar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ce</w:t>
      </w:r>
      <w:proofErr w:type="spellEnd"/>
      <w:r w:rsidRPr="00DE712B">
        <w:rPr>
          <w:rFonts w:ascii="Verdana" w:hAnsi="Verdana" w:cs="Courier New"/>
          <w:lang w:val="en-US"/>
        </w:rPr>
        <w:t xml:space="preserve"> se </w:t>
      </w:r>
      <w:proofErr w:type="spellStart"/>
      <w:r w:rsidRPr="00DE712B">
        <w:rPr>
          <w:rFonts w:ascii="Verdana" w:hAnsi="Verdana" w:cs="Courier New"/>
          <w:lang w:val="en-US"/>
        </w:rPr>
        <w:t>aloca</w:t>
      </w:r>
      <w:proofErr w:type="spellEnd"/>
      <w:r w:rsidRPr="00DE712B">
        <w:rPr>
          <w:rFonts w:ascii="Verdana" w:hAnsi="Verdana" w:cs="Courier New"/>
          <w:lang w:val="en-US"/>
        </w:rPr>
        <w:t xml:space="preserve"> de la </w:t>
      </w:r>
      <w:proofErr w:type="spellStart"/>
      <w:r w:rsidRPr="00DE712B">
        <w:rPr>
          <w:rFonts w:ascii="Verdana" w:hAnsi="Verdana" w:cs="Courier New"/>
          <w:lang w:val="en-US"/>
        </w:rPr>
        <w:t>bugetele</w:t>
      </w:r>
      <w:proofErr w:type="spellEnd"/>
      <w:r w:rsidRPr="00DE712B">
        <w:rPr>
          <w:rFonts w:ascii="Verdana" w:hAnsi="Verdana" w:cs="Courier New"/>
          <w:lang w:val="en-US"/>
        </w:rPr>
        <w:t xml:space="preserve"> locale se </w:t>
      </w:r>
      <w:proofErr w:type="spellStart"/>
      <w:r w:rsidRPr="00DE712B">
        <w:rPr>
          <w:rFonts w:ascii="Verdana" w:hAnsi="Verdana" w:cs="Courier New"/>
          <w:lang w:val="en-US"/>
        </w:rPr>
        <w:t>aproba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către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consiliul</w:t>
      </w:r>
      <w:proofErr w:type="spellEnd"/>
      <w:r w:rsidRPr="00DE712B">
        <w:rPr>
          <w:rFonts w:ascii="Verdana" w:hAnsi="Verdana" w:cs="Courier New"/>
          <w:lang w:val="en-US"/>
        </w:rPr>
        <w:t xml:space="preserve"> local.</w:t>
      </w:r>
    </w:p>
    <w:p w14:paraId="03E25986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</w:t>
      </w:r>
      <w:r w:rsidRPr="00DE712B">
        <w:rPr>
          <w:rFonts w:ascii="Verdana" w:hAnsi="Verdana" w:cs="Courier New"/>
          <w:color w:val="0000FF"/>
          <w:lang w:val="en-US"/>
        </w:rPr>
        <w:t xml:space="preserve">(la 07-10-2016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sintagma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: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Ministerului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Muncii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şi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Protecţiei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proofErr w:type="gramStart"/>
      <w:r w:rsidRPr="00DE712B">
        <w:rPr>
          <w:rFonts w:ascii="Verdana" w:hAnsi="Verdana" w:cs="Courier New"/>
          <w:color w:val="0000FF"/>
          <w:lang w:val="en-US"/>
        </w:rPr>
        <w:t>Sociale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 a</w:t>
      </w:r>
      <w:proofErr w:type="gram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fost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lang w:val="en-US"/>
        </w:rPr>
        <w:t>înlocuită</w:t>
      </w:r>
      <w:proofErr w:type="spellEnd"/>
      <w:r w:rsidRPr="00DE712B">
        <w:rPr>
          <w:rFonts w:ascii="Verdana" w:hAnsi="Verdana" w:cs="Courier New"/>
          <w:color w:val="0000FF"/>
          <w:lang w:val="en-US"/>
        </w:rPr>
        <w:t xml:space="preserve"> de </w:t>
      </w:r>
      <w:r w:rsidRPr="00DE712B">
        <w:rPr>
          <w:rFonts w:ascii="Verdana" w:hAnsi="Verdana" w:cs="Courier New"/>
          <w:vanish/>
          <w:color w:val="0000FF"/>
          <w:lang w:val="en-US"/>
        </w:rPr>
        <w:t>&lt;LLNK 12016   725 20 301   0115&gt;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Articolul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III HOTĂRÂREA nr. 725 din 5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octombrie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2016,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publicată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în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octombrie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2016</w:t>
      </w:r>
      <w:r w:rsidRPr="00DE712B">
        <w:rPr>
          <w:rFonts w:ascii="Verdana" w:hAnsi="Verdana" w:cs="Courier New"/>
          <w:lang w:val="en-US"/>
        </w:rPr>
        <w:t xml:space="preserve">) </w:t>
      </w:r>
    </w:p>
    <w:p w14:paraId="1D910B1A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6063985E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67D949A1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ART. 3</w:t>
      </w:r>
    </w:p>
    <w:p w14:paraId="15EA8C84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</w:t>
      </w:r>
      <w:proofErr w:type="spellStart"/>
      <w:r w:rsidRPr="00DE712B">
        <w:rPr>
          <w:rFonts w:ascii="Verdana" w:hAnsi="Verdana" w:cs="Courier New"/>
          <w:lang w:val="en-US"/>
        </w:rPr>
        <w:t>Asociaţiile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fundaţiile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române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personalitate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juridică</w:t>
      </w:r>
      <w:proofErr w:type="spellEnd"/>
      <w:r w:rsidRPr="00DE712B">
        <w:rPr>
          <w:rFonts w:ascii="Verdana" w:hAnsi="Verdana" w:cs="Courier New"/>
          <w:lang w:val="en-US"/>
        </w:rPr>
        <w:t xml:space="preserve">, care </w:t>
      </w:r>
      <w:proofErr w:type="spellStart"/>
      <w:r w:rsidRPr="00DE712B">
        <w:rPr>
          <w:rFonts w:ascii="Verdana" w:hAnsi="Verdana" w:cs="Courier New"/>
          <w:lang w:val="en-US"/>
        </w:rPr>
        <w:t>primesc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potrivit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prezentei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beneficiază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asistenţa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specialitate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atât</w:t>
      </w:r>
      <w:proofErr w:type="spellEnd"/>
      <w:r w:rsidRPr="00DE712B">
        <w:rPr>
          <w:rFonts w:ascii="Verdana" w:hAnsi="Verdana" w:cs="Courier New"/>
          <w:lang w:val="en-US"/>
        </w:rPr>
        <w:t xml:space="preserve"> sub aspect </w:t>
      </w:r>
      <w:proofErr w:type="spellStart"/>
      <w:r w:rsidRPr="00DE712B">
        <w:rPr>
          <w:rFonts w:ascii="Verdana" w:hAnsi="Verdana" w:cs="Courier New"/>
          <w:lang w:val="en-US"/>
        </w:rPr>
        <w:t>metodologic</w:t>
      </w:r>
      <w:proofErr w:type="spellEnd"/>
      <w:r w:rsidRPr="00DE712B">
        <w:rPr>
          <w:rFonts w:ascii="Verdana" w:hAnsi="Verdana" w:cs="Courier New"/>
          <w:lang w:val="en-US"/>
        </w:rPr>
        <w:t xml:space="preserve">, cat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legătură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utilizarea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acordate</w:t>
      </w:r>
      <w:proofErr w:type="spellEnd"/>
      <w:r w:rsidRPr="00DE712B">
        <w:rPr>
          <w:rFonts w:ascii="Verdana" w:hAnsi="Verdana" w:cs="Courier New"/>
          <w:lang w:val="en-US"/>
        </w:rPr>
        <w:t xml:space="preserve"> de la </w:t>
      </w:r>
      <w:proofErr w:type="spellStart"/>
      <w:r w:rsidRPr="00DE712B">
        <w:rPr>
          <w:rFonts w:ascii="Verdana" w:hAnsi="Verdana" w:cs="Courier New"/>
          <w:lang w:val="en-US"/>
        </w:rPr>
        <w:t>bugetul</w:t>
      </w:r>
      <w:proofErr w:type="spellEnd"/>
      <w:r w:rsidRPr="00DE712B">
        <w:rPr>
          <w:rFonts w:ascii="Verdana" w:hAnsi="Verdana" w:cs="Courier New"/>
          <w:lang w:val="en-US"/>
        </w:rPr>
        <w:t xml:space="preserve"> de stat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realizarea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programelor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stabilite</w:t>
      </w:r>
      <w:proofErr w:type="spellEnd"/>
      <w:r w:rsidRPr="00DE712B">
        <w:rPr>
          <w:rFonts w:ascii="Verdana" w:hAnsi="Verdana" w:cs="Courier New"/>
          <w:lang w:val="en-US"/>
        </w:rPr>
        <w:t xml:space="preserve">, din </w:t>
      </w:r>
      <w:proofErr w:type="spellStart"/>
      <w:r w:rsidRPr="00DE712B">
        <w:rPr>
          <w:rFonts w:ascii="Verdana" w:hAnsi="Verdana" w:cs="Courier New"/>
          <w:lang w:val="en-US"/>
        </w:rPr>
        <w:t>partea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personalului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împuternicit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acest</w:t>
      </w:r>
      <w:proofErr w:type="spellEnd"/>
      <w:r w:rsidRPr="00DE712B">
        <w:rPr>
          <w:rFonts w:ascii="Verdana" w:hAnsi="Verdana" w:cs="Courier New"/>
          <w:lang w:val="en-US"/>
        </w:rPr>
        <w:t xml:space="preserve"> scop de </w:t>
      </w:r>
      <w:proofErr w:type="spellStart"/>
      <w:r w:rsidRPr="00DE712B">
        <w:rPr>
          <w:rFonts w:ascii="Verdana" w:hAnsi="Verdana" w:cs="Courier New"/>
          <w:lang w:val="en-US"/>
        </w:rPr>
        <w:t>către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direcţiile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generale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muncă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protecţie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socială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judeţene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respectiv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municipiului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Bucureşti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621D746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1F085696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ART. 4</w:t>
      </w:r>
    </w:p>
    <w:p w14:paraId="1DEE7BEE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(1) </w:t>
      </w:r>
      <w:proofErr w:type="spellStart"/>
      <w:r w:rsidRPr="00DE712B">
        <w:rPr>
          <w:rFonts w:ascii="Verdana" w:hAnsi="Verdana" w:cs="Courier New"/>
          <w:lang w:val="en-US"/>
        </w:rPr>
        <w:t>Dobânzile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aferente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sumelor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alocate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potrivit</w:t>
      </w:r>
      <w:proofErr w:type="spellEnd"/>
      <w:r w:rsidRPr="00DE712B">
        <w:rPr>
          <w:rFonts w:ascii="Verdana" w:hAnsi="Verdana" w:cs="Courier New"/>
          <w:lang w:val="en-US"/>
        </w:rPr>
        <w:t xml:space="preserve"> art. (1) </w:t>
      </w:r>
      <w:proofErr w:type="spellStart"/>
      <w:r w:rsidRPr="00DE712B">
        <w:rPr>
          <w:rFonts w:ascii="Verdana" w:hAnsi="Verdana" w:cs="Courier New"/>
          <w:lang w:val="en-US"/>
        </w:rPr>
        <w:t>vor</w:t>
      </w:r>
      <w:proofErr w:type="spellEnd"/>
      <w:r w:rsidRPr="00DE712B">
        <w:rPr>
          <w:rFonts w:ascii="Verdana" w:hAnsi="Verdana" w:cs="Courier New"/>
          <w:lang w:val="en-US"/>
        </w:rPr>
        <w:t xml:space="preserve"> fi </w:t>
      </w:r>
      <w:proofErr w:type="spellStart"/>
      <w:r w:rsidRPr="00DE712B">
        <w:rPr>
          <w:rFonts w:ascii="Verdana" w:hAnsi="Verdana" w:cs="Courier New"/>
          <w:lang w:val="en-US"/>
        </w:rPr>
        <w:t>utilizate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numai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scopul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întreţinerii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persoanelor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asistate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61151F38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(2) Modul de </w:t>
      </w:r>
      <w:proofErr w:type="spellStart"/>
      <w:r w:rsidRPr="00DE712B">
        <w:rPr>
          <w:rFonts w:ascii="Verdana" w:hAnsi="Verdana" w:cs="Courier New"/>
          <w:lang w:val="en-US"/>
        </w:rPr>
        <w:t>utilizare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subvenţiilor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acordate</w:t>
      </w:r>
      <w:proofErr w:type="spellEnd"/>
      <w:r w:rsidRPr="00DE712B">
        <w:rPr>
          <w:rFonts w:ascii="Verdana" w:hAnsi="Verdana" w:cs="Courier New"/>
          <w:lang w:val="en-US"/>
        </w:rPr>
        <w:t xml:space="preserve"> de la </w:t>
      </w:r>
      <w:proofErr w:type="spellStart"/>
      <w:r w:rsidRPr="00DE712B">
        <w:rPr>
          <w:rFonts w:ascii="Verdana" w:hAnsi="Verdana" w:cs="Courier New"/>
          <w:lang w:val="en-US"/>
        </w:rPr>
        <w:t>buget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este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supus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controlului</w:t>
      </w:r>
      <w:proofErr w:type="spellEnd"/>
      <w:r w:rsidRPr="00DE712B">
        <w:rPr>
          <w:rFonts w:ascii="Verdana" w:hAnsi="Verdana" w:cs="Courier New"/>
          <w:lang w:val="en-US"/>
        </w:rPr>
        <w:t xml:space="preserve">, conform </w:t>
      </w:r>
      <w:proofErr w:type="spellStart"/>
      <w:r w:rsidRPr="00DE712B">
        <w:rPr>
          <w:rFonts w:ascii="Verdana" w:hAnsi="Verdana" w:cs="Courier New"/>
          <w:lang w:val="en-US"/>
        </w:rPr>
        <w:t>legilor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vigoare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025B854F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0C15D2A3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color w:val="0000FF"/>
          <w:lang w:val="en-US"/>
        </w:rPr>
        <w:t xml:space="preserve">    ART. 5</w:t>
      </w:r>
    </w:p>
    <w:p w14:paraId="3C3E6DC4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Lista </w:t>
      </w:r>
      <w:proofErr w:type="spellStart"/>
      <w:r w:rsidRPr="00DE712B">
        <w:rPr>
          <w:rFonts w:ascii="Verdana" w:hAnsi="Verdana" w:cs="Courier New"/>
          <w:lang w:val="en-US"/>
        </w:rPr>
        <w:t>asociaţiilor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fundaţiilor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române</w:t>
      </w:r>
      <w:proofErr w:type="spellEnd"/>
      <w:r w:rsidRPr="00DE712B">
        <w:rPr>
          <w:rFonts w:ascii="Verdana" w:hAnsi="Verdana" w:cs="Courier New"/>
          <w:lang w:val="en-US"/>
        </w:rPr>
        <w:t xml:space="preserve"> cu </w:t>
      </w:r>
      <w:proofErr w:type="spellStart"/>
      <w:r w:rsidRPr="00DE712B">
        <w:rPr>
          <w:rFonts w:ascii="Verdana" w:hAnsi="Verdana" w:cs="Courier New"/>
          <w:lang w:val="en-US"/>
        </w:rPr>
        <w:t>personalitate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juridică</w:t>
      </w:r>
      <w:proofErr w:type="spellEnd"/>
      <w:r w:rsidRPr="00DE712B">
        <w:rPr>
          <w:rFonts w:ascii="Verdana" w:hAnsi="Verdana" w:cs="Courier New"/>
          <w:lang w:val="en-US"/>
        </w:rPr>
        <w:t xml:space="preserve">, care au </w:t>
      </w:r>
      <w:proofErr w:type="spellStart"/>
      <w:r w:rsidRPr="00DE712B">
        <w:rPr>
          <w:rFonts w:ascii="Verdana" w:hAnsi="Verdana" w:cs="Courier New"/>
          <w:lang w:val="en-US"/>
        </w:rPr>
        <w:t>primit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subvenţii</w:t>
      </w:r>
      <w:proofErr w:type="spellEnd"/>
      <w:r w:rsidRPr="00DE712B">
        <w:rPr>
          <w:rFonts w:ascii="Verdana" w:hAnsi="Verdana" w:cs="Courier New"/>
          <w:lang w:val="en-US"/>
        </w:rPr>
        <w:t xml:space="preserve">, precum </w:t>
      </w:r>
      <w:proofErr w:type="spellStart"/>
      <w:r w:rsidRPr="00DE712B">
        <w:rPr>
          <w:rFonts w:ascii="Verdana" w:hAnsi="Verdana" w:cs="Courier New"/>
          <w:lang w:val="en-US"/>
        </w:rPr>
        <w:t>şi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cuantumul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acestora</w:t>
      </w:r>
      <w:proofErr w:type="spellEnd"/>
      <w:r w:rsidRPr="00DE712B">
        <w:rPr>
          <w:rFonts w:ascii="Verdana" w:hAnsi="Verdana" w:cs="Courier New"/>
          <w:lang w:val="en-US"/>
        </w:rPr>
        <w:t xml:space="preserve"> se </w:t>
      </w:r>
      <w:proofErr w:type="spellStart"/>
      <w:r w:rsidRPr="00DE712B">
        <w:rPr>
          <w:rFonts w:ascii="Verdana" w:hAnsi="Verdana" w:cs="Courier New"/>
          <w:lang w:val="en-US"/>
        </w:rPr>
        <w:t>publică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Monitorul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Oficial</w:t>
      </w:r>
      <w:proofErr w:type="spellEnd"/>
      <w:r w:rsidRPr="00DE712B">
        <w:rPr>
          <w:rFonts w:ascii="Verdana" w:hAnsi="Verdana" w:cs="Courier New"/>
          <w:lang w:val="en-US"/>
        </w:rPr>
        <w:t xml:space="preserve"> al </w:t>
      </w:r>
      <w:proofErr w:type="spellStart"/>
      <w:r w:rsidRPr="00DE712B">
        <w:rPr>
          <w:rFonts w:ascii="Verdana" w:hAnsi="Verdana" w:cs="Courier New"/>
          <w:lang w:val="en-US"/>
        </w:rPr>
        <w:t>României</w:t>
      </w:r>
      <w:proofErr w:type="spellEnd"/>
      <w:r w:rsidRPr="00DE712B">
        <w:rPr>
          <w:rFonts w:ascii="Verdana" w:hAnsi="Verdana" w:cs="Courier New"/>
          <w:lang w:val="en-US"/>
        </w:rPr>
        <w:t xml:space="preserve">, </w:t>
      </w:r>
      <w:proofErr w:type="spellStart"/>
      <w:r w:rsidRPr="00DE712B">
        <w:rPr>
          <w:rFonts w:ascii="Verdana" w:hAnsi="Verdana" w:cs="Courier New"/>
          <w:lang w:val="en-US"/>
        </w:rPr>
        <w:t>prin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grija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organelor</w:t>
      </w:r>
      <w:proofErr w:type="spellEnd"/>
      <w:r w:rsidRPr="00DE712B">
        <w:rPr>
          <w:rFonts w:ascii="Verdana" w:hAnsi="Verdana" w:cs="Courier New"/>
          <w:lang w:val="en-US"/>
        </w:rPr>
        <w:t xml:space="preserve"> care au </w:t>
      </w:r>
      <w:proofErr w:type="spellStart"/>
      <w:r w:rsidRPr="00DE712B">
        <w:rPr>
          <w:rFonts w:ascii="Verdana" w:hAnsi="Verdana" w:cs="Courier New"/>
          <w:lang w:val="en-US"/>
        </w:rPr>
        <w:t>acordat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subvenţia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4205CBAA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736310A5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</w:t>
      </w:r>
      <w:proofErr w:type="spellStart"/>
      <w:r w:rsidRPr="00DE712B">
        <w:rPr>
          <w:rFonts w:ascii="Verdana" w:hAnsi="Verdana" w:cs="Courier New"/>
          <w:lang w:val="en-US"/>
        </w:rPr>
        <w:t>Această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fost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adoptată</w:t>
      </w:r>
      <w:proofErr w:type="spellEnd"/>
      <w:r w:rsidRPr="00DE712B">
        <w:rPr>
          <w:rFonts w:ascii="Verdana" w:hAnsi="Verdana" w:cs="Courier New"/>
          <w:lang w:val="en-US"/>
        </w:rPr>
        <w:t xml:space="preserve"> de Camera </w:t>
      </w:r>
      <w:proofErr w:type="spellStart"/>
      <w:r w:rsidRPr="00DE712B">
        <w:rPr>
          <w:rFonts w:ascii="Verdana" w:hAnsi="Verdana" w:cs="Courier New"/>
          <w:lang w:val="en-US"/>
        </w:rPr>
        <w:t>Deputaţilor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şedinţa</w:t>
      </w:r>
      <w:proofErr w:type="spellEnd"/>
      <w:r w:rsidRPr="00DE712B">
        <w:rPr>
          <w:rFonts w:ascii="Verdana" w:hAnsi="Verdana" w:cs="Courier New"/>
          <w:lang w:val="en-US"/>
        </w:rPr>
        <w:t xml:space="preserve"> din 23 </w:t>
      </w:r>
      <w:proofErr w:type="spellStart"/>
      <w:r w:rsidRPr="00DE712B">
        <w:rPr>
          <w:rFonts w:ascii="Verdana" w:hAnsi="Verdana" w:cs="Courier New"/>
          <w:lang w:val="en-US"/>
        </w:rPr>
        <w:t>decembrie</w:t>
      </w:r>
      <w:proofErr w:type="spellEnd"/>
      <w:r w:rsidRPr="00DE712B">
        <w:rPr>
          <w:rFonts w:ascii="Verdana" w:hAnsi="Verdana" w:cs="Courier New"/>
          <w:lang w:val="en-US"/>
        </w:rPr>
        <w:t xml:space="preserve"> 1997, cu </w:t>
      </w:r>
      <w:proofErr w:type="spellStart"/>
      <w:r w:rsidRPr="00DE712B">
        <w:rPr>
          <w:rFonts w:ascii="Verdana" w:hAnsi="Verdana" w:cs="Courier New"/>
          <w:lang w:val="en-US"/>
        </w:rPr>
        <w:t>respectarea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prevederilor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r w:rsidRPr="00DE712B">
        <w:rPr>
          <w:rFonts w:ascii="Verdana" w:hAnsi="Verdana" w:cs="Courier New"/>
          <w:vanish/>
          <w:lang w:val="en-US"/>
        </w:rPr>
        <w:t>&lt;LLNK 11991     02202401   0 42&gt;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art. 74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alin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. (2) din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Constituţia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României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3A828C9E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3D595AD9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27FEFB51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                p. PREŞEDINTELE CAMEREI DEPUTAŢILOR</w:t>
      </w:r>
    </w:p>
    <w:p w14:paraId="7BFC2D03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                VASILE LUPU </w:t>
      </w:r>
    </w:p>
    <w:p w14:paraId="1457BD16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04FDA52D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</w:t>
      </w:r>
      <w:proofErr w:type="spellStart"/>
      <w:r w:rsidRPr="00DE712B">
        <w:rPr>
          <w:rFonts w:ascii="Verdana" w:hAnsi="Verdana" w:cs="Courier New"/>
          <w:lang w:val="en-US"/>
        </w:rPr>
        <w:t>Această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lege</w:t>
      </w:r>
      <w:proofErr w:type="spellEnd"/>
      <w:r w:rsidRPr="00DE712B">
        <w:rPr>
          <w:rFonts w:ascii="Verdana" w:hAnsi="Verdana" w:cs="Courier New"/>
          <w:lang w:val="en-US"/>
        </w:rPr>
        <w:t xml:space="preserve"> a </w:t>
      </w:r>
      <w:proofErr w:type="spellStart"/>
      <w:r w:rsidRPr="00DE712B">
        <w:rPr>
          <w:rFonts w:ascii="Verdana" w:hAnsi="Verdana" w:cs="Courier New"/>
          <w:lang w:val="en-US"/>
        </w:rPr>
        <w:t>fost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adoptată</w:t>
      </w:r>
      <w:proofErr w:type="spellEnd"/>
      <w:r w:rsidRPr="00DE712B">
        <w:rPr>
          <w:rFonts w:ascii="Verdana" w:hAnsi="Verdana" w:cs="Courier New"/>
          <w:lang w:val="en-US"/>
        </w:rPr>
        <w:t xml:space="preserve"> de </w:t>
      </w:r>
      <w:proofErr w:type="spellStart"/>
      <w:r w:rsidRPr="00DE712B">
        <w:rPr>
          <w:rFonts w:ascii="Verdana" w:hAnsi="Verdana" w:cs="Courier New"/>
          <w:lang w:val="en-US"/>
        </w:rPr>
        <w:t>Senat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în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şedinţa</w:t>
      </w:r>
      <w:proofErr w:type="spellEnd"/>
      <w:r w:rsidRPr="00DE712B">
        <w:rPr>
          <w:rFonts w:ascii="Verdana" w:hAnsi="Verdana" w:cs="Courier New"/>
          <w:lang w:val="en-US"/>
        </w:rPr>
        <w:t xml:space="preserve"> din 23 </w:t>
      </w:r>
      <w:proofErr w:type="spellStart"/>
      <w:r w:rsidRPr="00DE712B">
        <w:rPr>
          <w:rFonts w:ascii="Verdana" w:hAnsi="Verdana" w:cs="Courier New"/>
          <w:lang w:val="en-US"/>
        </w:rPr>
        <w:t>decembrie</w:t>
      </w:r>
      <w:proofErr w:type="spellEnd"/>
      <w:r w:rsidRPr="00DE712B">
        <w:rPr>
          <w:rFonts w:ascii="Verdana" w:hAnsi="Verdana" w:cs="Courier New"/>
          <w:lang w:val="en-US"/>
        </w:rPr>
        <w:t xml:space="preserve"> 1997, cu </w:t>
      </w:r>
      <w:proofErr w:type="spellStart"/>
      <w:r w:rsidRPr="00DE712B">
        <w:rPr>
          <w:rFonts w:ascii="Verdana" w:hAnsi="Verdana" w:cs="Courier New"/>
          <w:lang w:val="en-US"/>
        </w:rPr>
        <w:t>respectarea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lang w:val="en-US"/>
        </w:rPr>
        <w:t>prevederilor</w:t>
      </w:r>
      <w:proofErr w:type="spellEnd"/>
      <w:r w:rsidRPr="00DE712B">
        <w:rPr>
          <w:rFonts w:ascii="Verdana" w:hAnsi="Verdana" w:cs="Courier New"/>
          <w:lang w:val="en-US"/>
        </w:rPr>
        <w:t xml:space="preserve"> </w:t>
      </w:r>
      <w:r w:rsidRPr="00DE712B">
        <w:rPr>
          <w:rFonts w:ascii="Verdana" w:hAnsi="Verdana" w:cs="Courier New"/>
          <w:vanish/>
          <w:lang w:val="en-US"/>
        </w:rPr>
        <w:t>&lt;LLNK 11991     02202401   0 42&gt;</w:t>
      </w:r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art. 74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alin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. (2) din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Constituţia</w:t>
      </w:r>
      <w:proofErr w:type="spellEnd"/>
      <w:r w:rsidRPr="00DE712B">
        <w:rPr>
          <w:rFonts w:ascii="Verdana" w:hAnsi="Verdana" w:cs="Courier New"/>
          <w:color w:val="0000FF"/>
          <w:u w:val="single"/>
          <w:lang w:val="en-US"/>
        </w:rPr>
        <w:t xml:space="preserve"> </w:t>
      </w:r>
      <w:proofErr w:type="spellStart"/>
      <w:r w:rsidRPr="00DE712B">
        <w:rPr>
          <w:rFonts w:ascii="Verdana" w:hAnsi="Verdana" w:cs="Courier New"/>
          <w:color w:val="0000FF"/>
          <w:u w:val="single"/>
          <w:lang w:val="en-US"/>
        </w:rPr>
        <w:t>României</w:t>
      </w:r>
      <w:proofErr w:type="spellEnd"/>
      <w:r w:rsidRPr="00DE712B">
        <w:rPr>
          <w:rFonts w:ascii="Verdana" w:hAnsi="Verdana" w:cs="Courier New"/>
          <w:lang w:val="en-US"/>
        </w:rPr>
        <w:t>.</w:t>
      </w:r>
    </w:p>
    <w:p w14:paraId="11B65AF6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1BCC37E8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04897D07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                p. PREŞEDINTELE SENATULUI</w:t>
      </w:r>
    </w:p>
    <w:p w14:paraId="298E1C6F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                CRISTIAN DUMITRESCU</w:t>
      </w:r>
    </w:p>
    <w:p w14:paraId="4BE58C37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  <w:r w:rsidRPr="00DE712B">
        <w:rPr>
          <w:rFonts w:ascii="Verdana" w:hAnsi="Verdana" w:cs="Courier New"/>
          <w:lang w:val="en-US"/>
        </w:rPr>
        <w:t xml:space="preserve">    ---------------</w:t>
      </w:r>
    </w:p>
    <w:p w14:paraId="4040F52B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170A4EA3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017778CB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5F61B25A" w14:textId="77777777" w:rsidR="00DE712B" w:rsidRPr="00DE712B" w:rsidRDefault="00DE712B" w:rsidP="00DE71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lang w:val="en-US"/>
        </w:rPr>
      </w:pPr>
    </w:p>
    <w:p w14:paraId="00E60E94" w14:textId="77777777" w:rsidR="00C9234F" w:rsidRPr="00DE712B" w:rsidRDefault="00C9234F" w:rsidP="00DE712B">
      <w:pPr>
        <w:jc w:val="both"/>
        <w:rPr>
          <w:rFonts w:ascii="Verdana" w:hAnsi="Verdana"/>
        </w:rPr>
      </w:pPr>
    </w:p>
    <w:sectPr w:rsidR="00C9234F" w:rsidRPr="00DE712B" w:rsidSect="0053339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4F"/>
    <w:rsid w:val="00C9234F"/>
    <w:rsid w:val="00D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4647-B14E-4FD7-A29D-E1863761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Aurelia</dc:creator>
  <cp:keywords/>
  <dc:description/>
  <cp:lastModifiedBy>Leu Aurelia</cp:lastModifiedBy>
  <cp:revision>2</cp:revision>
  <dcterms:created xsi:type="dcterms:W3CDTF">2022-06-09T07:29:00Z</dcterms:created>
  <dcterms:modified xsi:type="dcterms:W3CDTF">2022-06-09T07:29:00Z</dcterms:modified>
</cp:coreProperties>
</file>