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3664" w14:textId="77777777" w:rsidR="0098586D" w:rsidRPr="00D2053D" w:rsidRDefault="0098586D" w:rsidP="0098586D">
      <w:pPr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ANEXA Nr. 8</w:t>
      </w:r>
      <w:r w:rsidRPr="00D2053D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br/>
        <w:t>la normele metodologice</w:t>
      </w:r>
    </w:p>
    <w:p w14:paraId="459472E5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6B08897D" w14:textId="77777777" w:rsidR="0098586D" w:rsidRPr="00D2053D" w:rsidRDefault="0098586D" w:rsidP="0098586D">
      <w:pPr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– Model -</w:t>
      </w:r>
    </w:p>
    <w:p w14:paraId="418F797F" w14:textId="77777777" w:rsidR="0098586D" w:rsidRPr="00D2053D" w:rsidRDefault="0098586D" w:rsidP="0098586D">
      <w:pPr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3834C4FE" w14:textId="77777777" w:rsidR="0098586D" w:rsidRPr="00D2053D" w:rsidRDefault="0098586D" w:rsidP="0098586D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ANGAJAMENT DE PLATA</w:t>
      </w:r>
    </w:p>
    <w:p w14:paraId="5B762587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5E8AA367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07AB8DD3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42E75BDF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   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Subsemnatul/a, .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_______________________________________________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</w:p>
    <w:p w14:paraId="1595F09A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1E18E938" w14:textId="02D60588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C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u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domiciliul in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municipiul 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, judetu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l___________________</w:t>
      </w:r>
    </w:p>
    <w:p w14:paraId="57756ECC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5F084D7E" w14:textId="4BD7144E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Str. ____________________________, nr. ______ bl. _____,  sc. _____, ap. ___</w:t>
      </w:r>
    </w:p>
    <w:p w14:paraId="5B108F84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516DE378" w14:textId="3B58C6AC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avand CNP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</w:p>
    <w:p w14:paraId="76376B35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486DE0EB" w14:textId="77777777" w:rsid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posesor/posesoare al/a C.I. seria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nr.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, solicitant/beneficiar de venit minim de incluziune, declar prin prezenta ca, in situatia in care am incasat in mod necuvenit beneficii de asistenta sociala si s-a dispus recuperarea acestora prin dispozitie a primarului/decizie a directorului executiv al agentiei teritoriale pentru plati si inspectie sociala, imi iau angajamentul de a plati aceste sume prin: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>   [ ] restituire prin retineri lunare din drepturile cuvenite si din alte beneficii de asistenta sociala acordate de platitorul beneficiului pentru care s-a constituit debitul, pana la achitarea integrala a sumei de care am beneficiat necuvenit;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 xml:space="preserve">   [ ] restituire voluntara din urmatoarele categorii de venituri pe care le obtin: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 xml:space="preserve">   • venituri din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;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 xml:space="preserve">   • venituri din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______________;</w:t>
      </w:r>
    </w:p>
    <w:p w14:paraId="39F83ED3" w14:textId="77777777" w:rsid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78586C52" w14:textId="6CACB47B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Prezentul angajament l-am luat in conformitate cu </w:t>
      </w:r>
      <w:r w:rsidRPr="0098586D">
        <w:rPr>
          <w:rFonts w:ascii="Verdana" w:eastAsia="Times New Roman" w:hAnsi="Verdana" w:cs="Courier New"/>
          <w:kern w:val="0"/>
          <w:lang w:eastAsia="en-GB"/>
          <w14:ligatures w14:val="none"/>
        </w:rPr>
        <w:t>art. 29 alin. (1) si (5) din Legea nr. 196/2016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privind venitul minim de incluziune, cu modificarile si completarile ulterioare.</w:t>
      </w:r>
    </w:p>
    <w:p w14:paraId="5B6C7E3D" w14:textId="6B44ED71" w:rsid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>Declar ca inteleg faptul ca, in cazul nerespectarii prezentului angajament de plata, se va proceda la executarea silita, potrivit prevederilor legale.</w:t>
      </w:r>
    </w:p>
    <w:p w14:paraId="53934DDD" w14:textId="77777777" w:rsid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1E49137B" w14:textId="77777777" w:rsidR="0098586D" w:rsidRP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6C33D8E7" w14:textId="77777777" w:rsidR="0098586D" w:rsidRP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 </w:t>
      </w:r>
    </w:p>
    <w:p w14:paraId="7F5EB2D3" w14:textId="7DA180C1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Numele si prenumele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</w:t>
      </w:r>
    </w:p>
    <w:p w14:paraId="537B0138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354E0473" w14:textId="4DEA6DF4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Semnatura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________________  </w:t>
      </w:r>
    </w:p>
    <w:p w14:paraId="5BB0E032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 </w:t>
      </w:r>
    </w:p>
    <w:p w14:paraId="6CEAD871" w14:textId="31F61C9A" w:rsidR="0098586D" w:rsidRDefault="0098586D" w:rsidP="0098586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Data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</w:t>
      </w:r>
    </w:p>
    <w:p w14:paraId="087E580C" w14:textId="77777777" w:rsidR="0098586D" w:rsidRDefault="0098586D" w:rsidP="0098586D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72047489" w14:textId="77777777" w:rsidR="0098586D" w:rsidRDefault="0098586D" w:rsidP="0098586D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3D8C6D4B" w14:textId="77777777" w:rsidR="00495847" w:rsidRDefault="00495847"/>
    <w:sectPr w:rsidR="0049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47"/>
    <w:rsid w:val="00495847"/>
    <w:rsid w:val="009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B029"/>
  <w15:chartTrackingRefBased/>
  <w15:docId w15:val="{7BB9882C-8DD6-4BE6-95F2-322F6A3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2</cp:revision>
  <dcterms:created xsi:type="dcterms:W3CDTF">2023-10-30T13:59:00Z</dcterms:created>
  <dcterms:modified xsi:type="dcterms:W3CDTF">2023-10-30T14:04:00Z</dcterms:modified>
</cp:coreProperties>
</file>