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6E9B" w:rsidRDefault="00F612D2">
      <w:pPr>
        <w:rPr>
          <w:rFonts w:ascii="Arial" w:hAnsi="Arial" w:cs="Arial"/>
          <w:b/>
          <w:lang w:val="fr-FR"/>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9pt;margin-top:-9pt;width:68.3pt;height:71.95pt;z-index:251658240;visibility:visible;mso-wrap-distance-left:9.05pt;mso-wrap-distance-right:9.05pt">
            <v:imagedata r:id="rId7" o:title=""/>
            <w10:wrap type="square"/>
          </v:shape>
        </w:pict>
      </w:r>
      <w:r w:rsidR="00A86E9B">
        <w:rPr>
          <w:rFonts w:ascii="Arial" w:hAnsi="Arial" w:cs="Arial"/>
          <w:b/>
          <w:lang w:val="fr-FR"/>
        </w:rPr>
        <w:t>ROMANIA</w:t>
      </w:r>
    </w:p>
    <w:p w:rsidR="00A86E9B" w:rsidRDefault="00A86E9B">
      <w:pPr>
        <w:rPr>
          <w:rFonts w:ascii="Arial" w:hAnsi="Arial" w:cs="Arial"/>
          <w:b/>
          <w:lang w:val="fr-FR"/>
        </w:rPr>
      </w:pPr>
      <w:r>
        <w:rPr>
          <w:rFonts w:ascii="Arial" w:hAnsi="Arial" w:cs="Arial"/>
          <w:b/>
          <w:lang w:val="fr-FR"/>
        </w:rPr>
        <w:t>JUDETUL CONSTANTA</w:t>
      </w:r>
    </w:p>
    <w:p w:rsidR="00A86E9B" w:rsidRDefault="00A86E9B">
      <w:pPr>
        <w:rPr>
          <w:rFonts w:ascii="Arial" w:hAnsi="Arial" w:cs="Arial"/>
          <w:b/>
          <w:lang w:val="fr-FR"/>
        </w:rPr>
      </w:pPr>
      <w:r>
        <w:rPr>
          <w:rFonts w:ascii="Arial" w:hAnsi="Arial" w:cs="Arial"/>
          <w:b/>
          <w:lang w:val="fr-FR"/>
        </w:rPr>
        <w:t>PRIMARIA MUNICIPIULUI CONSTANTA</w:t>
      </w:r>
    </w:p>
    <w:p w:rsidR="00A86E9B" w:rsidRDefault="00A7571B">
      <w:pPr>
        <w:rPr>
          <w:rFonts w:ascii="Arial" w:hAnsi="Arial" w:cs="Arial"/>
          <w:b/>
          <w:lang w:val="fr-FR"/>
        </w:rPr>
      </w:pPr>
      <w:r>
        <w:rPr>
          <w:rFonts w:ascii="Arial" w:hAnsi="Arial" w:cs="Arial"/>
          <w:b/>
          <w:lang w:val="fr-FR"/>
        </w:rPr>
        <w:t>DIRECȚIA ORGANIZARE Ș</w:t>
      </w:r>
      <w:r w:rsidR="00A86E9B">
        <w:rPr>
          <w:rFonts w:ascii="Arial" w:hAnsi="Arial" w:cs="Arial"/>
          <w:b/>
          <w:lang w:val="fr-FR"/>
        </w:rPr>
        <w:t>I INFORMATIZARE</w:t>
      </w:r>
    </w:p>
    <w:p w:rsidR="00A86E9B" w:rsidRDefault="00A86E9B" w:rsidP="002E5C88">
      <w:pPr>
        <w:rPr>
          <w:rFonts w:ascii="Arial" w:hAnsi="Arial" w:cs="Arial"/>
          <w:b/>
          <w:sz w:val="24"/>
          <w:szCs w:val="24"/>
        </w:rPr>
      </w:pPr>
    </w:p>
    <w:p w:rsidR="00A86E9B" w:rsidRDefault="00A86E9B" w:rsidP="002E5C88">
      <w:pPr>
        <w:rPr>
          <w:rFonts w:ascii="Arial" w:hAnsi="Arial" w:cs="Arial"/>
          <w:b/>
          <w:sz w:val="24"/>
          <w:szCs w:val="24"/>
        </w:rPr>
      </w:pPr>
    </w:p>
    <w:p w:rsidR="00A86E9B" w:rsidRDefault="00A7571B" w:rsidP="002E5C88">
      <w:pPr>
        <w:rPr>
          <w:rFonts w:ascii="Arial" w:hAnsi="Arial" w:cs="Arial"/>
          <w:b/>
          <w:sz w:val="24"/>
          <w:szCs w:val="24"/>
        </w:rPr>
      </w:pPr>
      <w:r>
        <w:rPr>
          <w:rFonts w:ascii="Arial" w:hAnsi="Arial" w:cs="Arial"/>
          <w:b/>
          <w:sz w:val="24"/>
          <w:szCs w:val="24"/>
        </w:rPr>
        <w:t>Anexă</w:t>
      </w:r>
      <w:r w:rsidR="00A86E9B">
        <w:rPr>
          <w:rFonts w:ascii="Arial" w:hAnsi="Arial" w:cs="Arial"/>
          <w:b/>
          <w:sz w:val="24"/>
          <w:szCs w:val="24"/>
        </w:rPr>
        <w:t xml:space="preserve"> la referatul nr. 27308/02.03.2017</w:t>
      </w:r>
    </w:p>
    <w:p w:rsidR="00A86E9B" w:rsidRDefault="00A86E9B">
      <w:pPr>
        <w:jc w:val="right"/>
        <w:rPr>
          <w:rFonts w:ascii="Arial" w:hAnsi="Arial" w:cs="Arial"/>
          <w:b/>
          <w:sz w:val="24"/>
          <w:szCs w:val="24"/>
        </w:rPr>
      </w:pPr>
    </w:p>
    <w:p w:rsidR="00A86E9B" w:rsidRDefault="00A86E9B">
      <w:pPr>
        <w:jc w:val="right"/>
        <w:rPr>
          <w:rFonts w:ascii="Arial" w:hAnsi="Arial" w:cs="Arial"/>
          <w:b/>
          <w:sz w:val="24"/>
          <w:szCs w:val="24"/>
        </w:rPr>
      </w:pPr>
    </w:p>
    <w:p w:rsidR="00A86E9B" w:rsidRDefault="00A86E9B">
      <w:pPr>
        <w:jc w:val="right"/>
        <w:rPr>
          <w:rFonts w:ascii="Arial" w:hAnsi="Arial" w:cs="Arial"/>
          <w:sz w:val="24"/>
          <w:szCs w:val="24"/>
        </w:rPr>
      </w:pPr>
      <w:r>
        <w:rPr>
          <w:rFonts w:ascii="Arial" w:hAnsi="Arial" w:cs="Arial"/>
          <w:b/>
          <w:sz w:val="24"/>
          <w:szCs w:val="24"/>
        </w:rPr>
        <w:tab/>
      </w:r>
      <w:r>
        <w:rPr>
          <w:rFonts w:ascii="Arial" w:hAnsi="Arial" w:cs="Arial"/>
          <w:sz w:val="24"/>
          <w:szCs w:val="24"/>
        </w:rPr>
        <w:t>APROBAT</w:t>
      </w:r>
    </w:p>
    <w:p w:rsidR="00A86E9B" w:rsidRDefault="00A86E9B">
      <w:pPr>
        <w:jc w:val="right"/>
        <w:rPr>
          <w:rFonts w:ascii="Arial" w:hAnsi="Arial" w:cs="Arial"/>
          <w:sz w:val="24"/>
          <w:szCs w:val="24"/>
        </w:rPr>
      </w:pPr>
      <w:r>
        <w:rPr>
          <w:rFonts w:ascii="Arial" w:hAnsi="Arial" w:cs="Arial"/>
          <w:sz w:val="24"/>
          <w:szCs w:val="24"/>
        </w:rPr>
        <w:t>PRIMAR</w:t>
      </w:r>
    </w:p>
    <w:p w:rsidR="00A86E9B" w:rsidRDefault="00A86E9B">
      <w:pPr>
        <w:jc w:val="right"/>
        <w:rPr>
          <w:rFonts w:ascii="Arial" w:hAnsi="Arial" w:cs="Arial"/>
          <w:sz w:val="24"/>
          <w:szCs w:val="24"/>
        </w:rPr>
      </w:pPr>
      <w:r>
        <w:rPr>
          <w:rFonts w:ascii="Arial" w:hAnsi="Arial" w:cs="Arial"/>
          <w:sz w:val="24"/>
          <w:szCs w:val="24"/>
        </w:rPr>
        <w:t xml:space="preserve">   DECEBAL FĂGĂDĂU</w:t>
      </w:r>
    </w:p>
    <w:p w:rsidR="00A86E9B" w:rsidRDefault="00A86E9B">
      <w:pPr>
        <w:jc w:val="center"/>
        <w:rPr>
          <w:rFonts w:ascii="Arial" w:hAnsi="Arial" w:cs="Arial"/>
          <w:sz w:val="24"/>
          <w:szCs w:val="24"/>
        </w:rPr>
      </w:pPr>
    </w:p>
    <w:p w:rsidR="00A86E9B" w:rsidRDefault="00A86E9B">
      <w:pPr>
        <w:jc w:val="center"/>
        <w:rPr>
          <w:rFonts w:ascii="Arial" w:hAnsi="Arial" w:cs="Arial"/>
          <w:b/>
          <w:sz w:val="24"/>
          <w:szCs w:val="24"/>
        </w:rPr>
      </w:pPr>
    </w:p>
    <w:p w:rsidR="00A86E9B" w:rsidRDefault="00A86E9B">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A86E9B" w:rsidRDefault="00A86E9B">
      <w:pPr>
        <w:jc w:val="center"/>
        <w:rPr>
          <w:rFonts w:ascii="Arial" w:hAnsi="Arial" w:cs="Arial"/>
          <w:b/>
          <w:sz w:val="24"/>
          <w:szCs w:val="24"/>
        </w:rPr>
      </w:pPr>
    </w:p>
    <w:p w:rsidR="00A86E9B" w:rsidRDefault="00A86E9B">
      <w:pPr>
        <w:jc w:val="center"/>
        <w:rPr>
          <w:rFonts w:ascii="Arial" w:hAnsi="Arial" w:cs="Arial"/>
          <w:b/>
          <w:sz w:val="24"/>
          <w:szCs w:val="24"/>
        </w:rPr>
      </w:pPr>
      <w:r>
        <w:rPr>
          <w:rFonts w:ascii="Arial" w:hAnsi="Arial" w:cs="Arial"/>
          <w:b/>
          <w:sz w:val="24"/>
          <w:szCs w:val="24"/>
        </w:rPr>
        <w:t>CAIET DE SARCINI</w:t>
      </w:r>
    </w:p>
    <w:p w:rsidR="00A86E9B" w:rsidRDefault="00A7571B">
      <w:pPr>
        <w:jc w:val="center"/>
        <w:rPr>
          <w:rFonts w:ascii="Arial" w:hAnsi="Arial" w:cs="Arial"/>
          <w:b/>
          <w:sz w:val="24"/>
          <w:szCs w:val="24"/>
        </w:rPr>
      </w:pPr>
      <w:r>
        <w:rPr>
          <w:rFonts w:ascii="Arial" w:hAnsi="Arial" w:cs="Arial"/>
          <w:b/>
          <w:sz w:val="24"/>
          <w:szCs w:val="24"/>
        </w:rPr>
        <w:t>PENTRU ACHIZIȚ</w:t>
      </w:r>
      <w:r w:rsidR="00A86E9B">
        <w:rPr>
          <w:rFonts w:ascii="Arial" w:hAnsi="Arial" w:cs="Arial"/>
          <w:b/>
          <w:sz w:val="24"/>
          <w:szCs w:val="24"/>
        </w:rPr>
        <w:t xml:space="preserve">IONAREA </w:t>
      </w:r>
      <w:r>
        <w:rPr>
          <w:rFonts w:ascii="Arial" w:hAnsi="Arial" w:cs="Arial"/>
          <w:b/>
          <w:sz w:val="24"/>
          <w:szCs w:val="24"/>
        </w:rPr>
        <w:t>DE SERVICII POȘ</w:t>
      </w:r>
      <w:r w:rsidR="00A86E9B">
        <w:rPr>
          <w:rFonts w:ascii="Arial" w:hAnsi="Arial" w:cs="Arial"/>
          <w:b/>
          <w:sz w:val="24"/>
          <w:szCs w:val="24"/>
        </w:rPr>
        <w:t>TALE</w:t>
      </w:r>
    </w:p>
    <w:p w:rsidR="00A86E9B" w:rsidRDefault="00A86E9B">
      <w:pPr>
        <w:jc w:val="center"/>
        <w:rPr>
          <w:rFonts w:ascii="Arial" w:hAnsi="Arial" w:cs="Arial"/>
          <w:b/>
          <w:sz w:val="24"/>
          <w:szCs w:val="24"/>
        </w:rPr>
      </w:pPr>
    </w:p>
    <w:p w:rsidR="00A86E9B" w:rsidRDefault="00A86E9B">
      <w:pPr>
        <w:jc w:val="center"/>
        <w:rPr>
          <w:rFonts w:ascii="Arial" w:hAnsi="Arial" w:cs="Arial"/>
          <w:b/>
          <w:sz w:val="24"/>
          <w:szCs w:val="24"/>
        </w:rPr>
      </w:pPr>
      <w:r>
        <w:rPr>
          <w:rFonts w:ascii="Arial" w:eastAsia="Times New Roman" w:hAnsi="Arial" w:cs="Arial"/>
          <w:b/>
          <w:sz w:val="24"/>
          <w:szCs w:val="24"/>
        </w:rPr>
        <w:t xml:space="preserve"> </w:t>
      </w:r>
    </w:p>
    <w:p w:rsidR="00A86E9B" w:rsidRDefault="00A86E9B">
      <w:pPr>
        <w:jc w:val="center"/>
        <w:rPr>
          <w:rFonts w:ascii="Arial" w:hAnsi="Arial" w:cs="Arial"/>
          <w:b/>
          <w:sz w:val="24"/>
          <w:szCs w:val="24"/>
        </w:rPr>
      </w:pPr>
    </w:p>
    <w:p w:rsidR="00A86E9B" w:rsidRDefault="00A86E9B">
      <w:pPr>
        <w:jc w:val="both"/>
      </w:pPr>
      <w:r>
        <w:rPr>
          <w:rFonts w:ascii="Arial" w:hAnsi="Arial" w:cs="Arial"/>
          <w:b/>
          <w:sz w:val="24"/>
          <w:szCs w:val="24"/>
          <w:u w:val="single"/>
        </w:rPr>
        <w:t>1. INTRODUCERE</w:t>
      </w:r>
    </w:p>
    <w:p w:rsidR="00A86E9B" w:rsidRDefault="00A7571B">
      <w:pPr>
        <w:jc w:val="both"/>
        <w:rPr>
          <w:rFonts w:ascii="Arial" w:hAnsi="Arial" w:cs="Arial"/>
          <w:b/>
          <w:sz w:val="24"/>
          <w:szCs w:val="24"/>
          <w:lang w:eastAsia="ro-RO"/>
        </w:rPr>
      </w:pPr>
      <w:r>
        <w:rPr>
          <w:rFonts w:ascii="Arial" w:hAnsi="Arial" w:cs="Arial"/>
          <w:sz w:val="24"/>
          <w:szCs w:val="24"/>
        </w:rPr>
        <w:t>Primă</w:t>
      </w:r>
      <w:r w:rsidR="00A86E9B">
        <w:rPr>
          <w:rFonts w:ascii="Arial" w:hAnsi="Arial" w:cs="Arial"/>
          <w:sz w:val="24"/>
          <w:szCs w:val="24"/>
        </w:rPr>
        <w:t>ria Municipiului Constan</w:t>
      </w:r>
      <w:r w:rsidR="00A86E9B">
        <w:rPr>
          <w:rFonts w:ascii="Arial" w:hAnsi="Arial" w:cs="Arial"/>
          <w:sz w:val="24"/>
          <w:szCs w:val="24"/>
          <w:lang w:val="ro-RO"/>
        </w:rPr>
        <w:t>ţ</w:t>
      </w:r>
      <w:r w:rsidR="00A86E9B">
        <w:rPr>
          <w:rFonts w:ascii="Arial" w:hAnsi="Arial" w:cs="Arial"/>
          <w:sz w:val="24"/>
          <w:szCs w:val="24"/>
        </w:rPr>
        <w:t xml:space="preserve">a doreşte </w:t>
      </w:r>
      <w:r w:rsidR="00A86E9B">
        <w:rPr>
          <w:rFonts w:ascii="Arial" w:hAnsi="Arial" w:cs="Arial"/>
          <w:b/>
          <w:sz w:val="24"/>
          <w:szCs w:val="24"/>
        </w:rPr>
        <w:t>achiziţionarea de</w:t>
      </w:r>
      <w:r w:rsidR="00A86E9B">
        <w:rPr>
          <w:rFonts w:ascii="Arial" w:hAnsi="Arial" w:cs="Arial"/>
          <w:sz w:val="24"/>
          <w:szCs w:val="24"/>
        </w:rPr>
        <w:t xml:space="preserve"> </w:t>
      </w:r>
      <w:r w:rsidR="00A86E9B">
        <w:rPr>
          <w:rFonts w:ascii="Arial" w:hAnsi="Arial" w:cs="Arial"/>
          <w:b/>
          <w:sz w:val="24"/>
          <w:szCs w:val="24"/>
        </w:rPr>
        <w:t>servicii</w:t>
      </w:r>
      <w:r w:rsidR="00A86E9B">
        <w:rPr>
          <w:rFonts w:ascii="Arial" w:hAnsi="Arial" w:cs="Arial"/>
          <w:sz w:val="24"/>
          <w:szCs w:val="24"/>
        </w:rPr>
        <w:t xml:space="preserve"> </w:t>
      </w:r>
      <w:r>
        <w:rPr>
          <w:rFonts w:ascii="Arial" w:hAnsi="Arial" w:cs="Arial"/>
          <w:b/>
          <w:sz w:val="24"/>
          <w:szCs w:val="24"/>
        </w:rPr>
        <w:t>poș</w:t>
      </w:r>
      <w:r w:rsidR="00A86E9B">
        <w:rPr>
          <w:rFonts w:ascii="Arial" w:hAnsi="Arial" w:cs="Arial"/>
          <w:b/>
          <w:sz w:val="24"/>
          <w:szCs w:val="24"/>
        </w:rPr>
        <w:t>tale</w:t>
      </w:r>
      <w:r>
        <w:rPr>
          <w:rFonts w:ascii="Arial" w:hAnsi="Arial" w:cs="Arial"/>
          <w:sz w:val="24"/>
          <w:szCs w:val="24"/>
        </w:rPr>
        <w:t xml:space="preserve"> pentru transportul corespondenței î</w:t>
      </w:r>
      <w:r w:rsidR="00A86E9B">
        <w:rPr>
          <w:rFonts w:ascii="Arial" w:hAnsi="Arial" w:cs="Arial"/>
          <w:sz w:val="24"/>
          <w:szCs w:val="24"/>
        </w:rPr>
        <w:t xml:space="preserve">n sistem de </w:t>
      </w:r>
      <w:r>
        <w:rPr>
          <w:rFonts w:ascii="Arial" w:hAnsi="Arial" w:cs="Arial"/>
          <w:b/>
          <w:sz w:val="24"/>
          <w:szCs w:val="24"/>
        </w:rPr>
        <w:t>poștă internă ăi internațională</w:t>
      </w:r>
      <w:r>
        <w:rPr>
          <w:rFonts w:ascii="Arial" w:hAnsi="Arial" w:cs="Arial"/>
          <w:sz w:val="24"/>
          <w:szCs w:val="24"/>
        </w:rPr>
        <w:t xml:space="preserve"> și a coletelor î</w:t>
      </w:r>
      <w:r w:rsidR="00A86E9B">
        <w:rPr>
          <w:rFonts w:ascii="Arial" w:hAnsi="Arial" w:cs="Arial"/>
          <w:sz w:val="24"/>
          <w:szCs w:val="24"/>
        </w:rPr>
        <w:t xml:space="preserve">n sistem de </w:t>
      </w:r>
      <w:r>
        <w:rPr>
          <w:rFonts w:ascii="Arial" w:hAnsi="Arial" w:cs="Arial"/>
          <w:b/>
          <w:sz w:val="24"/>
          <w:szCs w:val="24"/>
        </w:rPr>
        <w:t>poștă internă</w:t>
      </w:r>
      <w:r w:rsidR="00A86E9B">
        <w:rPr>
          <w:rFonts w:ascii="Arial" w:hAnsi="Arial" w:cs="Arial"/>
          <w:b/>
          <w:sz w:val="24"/>
          <w:szCs w:val="24"/>
        </w:rPr>
        <w:t xml:space="preserve">,  </w:t>
      </w:r>
      <w:r w:rsidR="00A86E9B">
        <w:rPr>
          <w:rFonts w:ascii="Arial" w:hAnsi="Arial" w:cs="Arial"/>
          <w:b/>
          <w:sz w:val="24"/>
          <w:szCs w:val="24"/>
          <w:lang w:eastAsia="ro-RO"/>
        </w:rPr>
        <w:t>cod CPV 64110000- 0 - Servicii poștale.</w:t>
      </w:r>
    </w:p>
    <w:p w:rsidR="00A86E9B" w:rsidRDefault="00A86E9B">
      <w:pPr>
        <w:jc w:val="both"/>
        <w:rPr>
          <w:rFonts w:ascii="Arial" w:hAnsi="Arial" w:cs="Arial"/>
          <w:b/>
          <w:sz w:val="24"/>
          <w:szCs w:val="24"/>
        </w:rPr>
      </w:pPr>
    </w:p>
    <w:p w:rsidR="00A86E9B" w:rsidRDefault="00A7571B" w:rsidP="00D8752E">
      <w:pPr>
        <w:jc w:val="both"/>
      </w:pPr>
      <w:r>
        <w:rPr>
          <w:rFonts w:ascii="Arial" w:hAnsi="Arial" w:cs="Arial"/>
          <w:b/>
          <w:sz w:val="24"/>
          <w:szCs w:val="24"/>
        </w:rPr>
        <w:t>Corespondenț</w:t>
      </w:r>
      <w:r w:rsidR="00A86E9B">
        <w:rPr>
          <w:rFonts w:ascii="Arial" w:hAnsi="Arial" w:cs="Arial"/>
          <w:b/>
          <w:sz w:val="24"/>
          <w:szCs w:val="24"/>
        </w:rPr>
        <w:t>a</w:t>
      </w:r>
      <w:r>
        <w:rPr>
          <w:rFonts w:ascii="Arial" w:hAnsi="Arial" w:cs="Arial"/>
          <w:sz w:val="24"/>
          <w:szCs w:val="24"/>
        </w:rPr>
        <w:t xml:space="preserve"> realizată de Primăria Municipiului Constanța este de urmă</w:t>
      </w:r>
      <w:r w:rsidR="00A86E9B">
        <w:rPr>
          <w:rFonts w:ascii="Arial" w:hAnsi="Arial" w:cs="Arial"/>
          <w:sz w:val="24"/>
          <w:szCs w:val="24"/>
        </w:rPr>
        <w:t>toarele tipuri:</w:t>
      </w:r>
    </w:p>
    <w:p w:rsidR="00A86E9B" w:rsidRDefault="00A86E9B" w:rsidP="00D8752E">
      <w:pPr>
        <w:jc w:val="both"/>
      </w:pPr>
      <w:r w:rsidRPr="00D8752E">
        <w:rPr>
          <w:rFonts w:ascii="Arial" w:hAnsi="Arial" w:cs="Arial"/>
          <w:b/>
          <w:sz w:val="24"/>
          <w:szCs w:val="24"/>
        </w:rPr>
        <w:t>Lotul 1 -</w:t>
      </w:r>
      <w:r>
        <w:t xml:space="preserve"> </w:t>
      </w:r>
      <w:r w:rsidRPr="00D8752E">
        <w:rPr>
          <w:rFonts w:ascii="Arial" w:hAnsi="Arial" w:cs="Arial"/>
          <w:b/>
          <w:sz w:val="24"/>
          <w:szCs w:val="24"/>
        </w:rPr>
        <w:t>corespondenta constand in</w:t>
      </w:r>
      <w:r>
        <w:t xml:space="preserve"> </w:t>
      </w:r>
      <w:r>
        <w:rPr>
          <w:rFonts w:ascii="Arial" w:hAnsi="Arial" w:cs="Arial"/>
          <w:b/>
          <w:sz w:val="24"/>
          <w:szCs w:val="24"/>
        </w:rPr>
        <w:t xml:space="preserve">plicuri cu documente cu confirmare de primire sau simple (fara confirmare de primire), interna </w:t>
      </w:r>
      <w:r>
        <w:rPr>
          <w:rFonts w:ascii="Arial" w:hAnsi="Arial" w:cs="Arial"/>
          <w:sz w:val="24"/>
          <w:szCs w:val="24"/>
        </w:rPr>
        <w:t xml:space="preserve">si </w:t>
      </w:r>
      <w:r>
        <w:rPr>
          <w:rFonts w:ascii="Arial" w:hAnsi="Arial" w:cs="Arial"/>
          <w:b/>
          <w:sz w:val="24"/>
          <w:szCs w:val="24"/>
        </w:rPr>
        <w:t>internationala</w:t>
      </w:r>
      <w:r>
        <w:rPr>
          <w:rFonts w:ascii="Arial" w:hAnsi="Arial" w:cs="Arial"/>
          <w:sz w:val="24"/>
          <w:szCs w:val="24"/>
        </w:rPr>
        <w:t>;</w:t>
      </w:r>
    </w:p>
    <w:p w:rsidR="00A86E9B" w:rsidRPr="00D8752E" w:rsidRDefault="00A86E9B" w:rsidP="00D8752E">
      <w:pPr>
        <w:jc w:val="both"/>
      </w:pPr>
      <w:r w:rsidRPr="00D8752E">
        <w:rPr>
          <w:rFonts w:ascii="Arial" w:hAnsi="Arial" w:cs="Arial"/>
          <w:b/>
          <w:sz w:val="24"/>
          <w:szCs w:val="24"/>
        </w:rPr>
        <w:t>Lotul 2 -</w:t>
      </w:r>
      <w:r>
        <w:t xml:space="preserve"> </w:t>
      </w:r>
      <w:r>
        <w:rPr>
          <w:rFonts w:ascii="Arial" w:hAnsi="Arial" w:cs="Arial"/>
          <w:b/>
          <w:sz w:val="24"/>
          <w:szCs w:val="24"/>
        </w:rPr>
        <w:t xml:space="preserve">trimiteri postale </w:t>
      </w:r>
      <w:r w:rsidRPr="00816FE5">
        <w:rPr>
          <w:rFonts w:ascii="Arial" w:hAnsi="Arial" w:cs="Arial"/>
          <w:b/>
          <w:sz w:val="24"/>
          <w:szCs w:val="24"/>
        </w:rPr>
        <w:t>interne</w:t>
      </w:r>
      <w:r>
        <w:rPr>
          <w:rFonts w:ascii="Arial" w:hAnsi="Arial" w:cs="Arial"/>
          <w:b/>
          <w:sz w:val="24"/>
          <w:szCs w:val="24"/>
        </w:rPr>
        <w:t xml:space="preserve"> cu serviciul Express </w:t>
      </w:r>
      <w:r>
        <w:rPr>
          <w:rFonts w:ascii="Arial" w:hAnsi="Arial" w:cs="Arial"/>
          <w:b/>
          <w:color w:val="000000"/>
          <w:sz w:val="24"/>
          <w:szCs w:val="24"/>
        </w:rPr>
        <w:t>cu confirmare de primire (AR)</w:t>
      </w:r>
      <w:r>
        <w:rPr>
          <w:rFonts w:ascii="Arial" w:hAnsi="Arial" w:cs="Arial"/>
          <w:b/>
          <w:sz w:val="24"/>
          <w:szCs w:val="24"/>
        </w:rPr>
        <w:t xml:space="preserve"> pentru plicuri cu documente sau colete cu obiecte/documente.</w:t>
      </w:r>
    </w:p>
    <w:p w:rsidR="00A86E9B" w:rsidRDefault="00A86E9B">
      <w:pPr>
        <w:ind w:left="720"/>
        <w:jc w:val="both"/>
        <w:rPr>
          <w:rFonts w:ascii="Arial" w:hAnsi="Arial" w:cs="Arial"/>
          <w:sz w:val="24"/>
          <w:szCs w:val="24"/>
        </w:rPr>
      </w:pPr>
    </w:p>
    <w:p w:rsidR="00A86E9B" w:rsidRDefault="00A86E9B">
      <w:pPr>
        <w:jc w:val="both"/>
        <w:rPr>
          <w:rFonts w:ascii="Arial" w:hAnsi="Arial" w:cs="Arial"/>
          <w:sz w:val="24"/>
          <w:szCs w:val="24"/>
        </w:rPr>
      </w:pPr>
      <w:r>
        <w:rPr>
          <w:rFonts w:ascii="Arial" w:hAnsi="Arial" w:cs="Arial"/>
          <w:sz w:val="24"/>
          <w:szCs w:val="24"/>
        </w:rPr>
        <w:t>Plicurile sunt format C4, C5, C6, B4. Coletele au ca dim</w:t>
      </w:r>
      <w:r w:rsidR="00A7571B">
        <w:rPr>
          <w:rFonts w:ascii="Arial" w:hAnsi="Arial" w:cs="Arial"/>
          <w:sz w:val="24"/>
          <w:szCs w:val="24"/>
        </w:rPr>
        <w:t>ensiuni maxime: lungime 60 cm/latime 50 cm/</w:t>
      </w:r>
      <w:r>
        <w:rPr>
          <w:rFonts w:ascii="Arial" w:hAnsi="Arial" w:cs="Arial"/>
          <w:sz w:val="24"/>
          <w:szCs w:val="24"/>
        </w:rPr>
        <w:t>inaltime 30 cm.</w:t>
      </w:r>
    </w:p>
    <w:p w:rsidR="00A86E9B" w:rsidRDefault="00A86E9B">
      <w:pPr>
        <w:jc w:val="both"/>
        <w:rPr>
          <w:rFonts w:ascii="Arial" w:hAnsi="Arial" w:cs="Arial"/>
          <w:sz w:val="24"/>
          <w:szCs w:val="24"/>
        </w:rPr>
      </w:pPr>
    </w:p>
    <w:p w:rsidR="00A86E9B" w:rsidRDefault="00A86E9B">
      <w:pPr>
        <w:jc w:val="both"/>
      </w:pPr>
      <w:r>
        <w:rPr>
          <w:rFonts w:ascii="Arial" w:hAnsi="Arial" w:cs="Arial"/>
          <w:sz w:val="24"/>
          <w:szCs w:val="24"/>
        </w:rPr>
        <w:t xml:space="preserve">Anual, se expediaza o cantitate maxima de 50.000 de trimiteri, atat in localitate, in judet cat si in strainatate, </w:t>
      </w:r>
      <w:r>
        <w:rPr>
          <w:rFonts w:ascii="Arial" w:hAnsi="Arial" w:cs="Arial"/>
          <w:b/>
          <w:sz w:val="24"/>
          <w:szCs w:val="24"/>
        </w:rPr>
        <w:t>majoritara (aproximativ 90%) fiind corespondenta tip plicuri cu docu</w:t>
      </w:r>
      <w:r w:rsidR="00A7571B">
        <w:rPr>
          <w:rFonts w:ascii="Arial" w:hAnsi="Arial" w:cs="Arial"/>
          <w:b/>
          <w:sz w:val="24"/>
          <w:szCs w:val="24"/>
        </w:rPr>
        <w:t xml:space="preserve">mente in municipiul Constanta, </w:t>
      </w:r>
      <w:r>
        <w:rPr>
          <w:rFonts w:ascii="Arial" w:hAnsi="Arial" w:cs="Arial"/>
          <w:b/>
          <w:sz w:val="24"/>
          <w:szCs w:val="24"/>
        </w:rPr>
        <w:t>cu confirmare de primire, cu greutate de maxim 50 gr</w:t>
      </w:r>
      <w:r w:rsidR="00F85F87">
        <w:rPr>
          <w:rFonts w:ascii="Arial" w:hAnsi="Arial" w:cs="Arial"/>
          <w:b/>
          <w:sz w:val="24"/>
          <w:szCs w:val="24"/>
        </w:rPr>
        <w:t>.</w:t>
      </w:r>
      <w:r>
        <w:rPr>
          <w:rFonts w:ascii="Arial" w:hAnsi="Arial" w:cs="Arial"/>
          <w:b/>
          <w:sz w:val="24"/>
          <w:szCs w:val="24"/>
        </w:rPr>
        <w:t>/plic</w:t>
      </w:r>
      <w:r>
        <w:rPr>
          <w:rFonts w:ascii="Arial" w:hAnsi="Arial" w:cs="Arial"/>
          <w:sz w:val="24"/>
          <w:szCs w:val="24"/>
        </w:rPr>
        <w:t xml:space="preserve">. </w:t>
      </w:r>
    </w:p>
    <w:p w:rsidR="00A86E9B" w:rsidRDefault="00A86E9B">
      <w:pPr>
        <w:jc w:val="both"/>
        <w:rPr>
          <w:rFonts w:ascii="Arial" w:hAnsi="Arial" w:cs="Arial"/>
          <w:b/>
          <w:sz w:val="24"/>
          <w:szCs w:val="24"/>
        </w:rPr>
      </w:pPr>
    </w:p>
    <w:p w:rsidR="00A86E9B" w:rsidRDefault="00A86E9B">
      <w:pPr>
        <w:jc w:val="both"/>
      </w:pPr>
      <w:r>
        <w:rPr>
          <w:rFonts w:ascii="Arial" w:hAnsi="Arial" w:cs="Arial"/>
          <w:b/>
          <w:sz w:val="24"/>
          <w:szCs w:val="24"/>
        </w:rPr>
        <w:t xml:space="preserve">Mentiune: </w:t>
      </w:r>
      <w:r>
        <w:rPr>
          <w:rFonts w:ascii="Arial" w:hAnsi="Arial" w:cs="Arial"/>
          <w:sz w:val="24"/>
          <w:szCs w:val="24"/>
        </w:rPr>
        <w:t>Corespondenta si coletele autoritatii contractante se vor preda prestatorului serviciilor postale de distribuire in plicuri si colete inchise, inscriptionate cu adresa destinatarului si adresa expeditorului.</w:t>
      </w:r>
    </w:p>
    <w:p w:rsidR="00A86E9B" w:rsidRDefault="00A86E9B">
      <w:pPr>
        <w:jc w:val="both"/>
        <w:rPr>
          <w:rFonts w:ascii="Arial" w:hAnsi="Arial" w:cs="Arial"/>
          <w:b/>
          <w:sz w:val="24"/>
          <w:szCs w:val="24"/>
        </w:rPr>
      </w:pPr>
    </w:p>
    <w:p w:rsidR="00A86E9B" w:rsidRDefault="00A86E9B">
      <w:pPr>
        <w:jc w:val="both"/>
      </w:pPr>
      <w:r>
        <w:rPr>
          <w:rFonts w:ascii="Arial" w:hAnsi="Arial" w:cs="Arial"/>
          <w:b/>
          <w:sz w:val="24"/>
          <w:szCs w:val="24"/>
        </w:rPr>
        <w:t xml:space="preserve">Durata contractului  este de 12 luni. </w:t>
      </w:r>
    </w:p>
    <w:p w:rsidR="00A86E9B" w:rsidRDefault="00A86E9B">
      <w:pPr>
        <w:jc w:val="both"/>
        <w:rPr>
          <w:rFonts w:ascii="Arial" w:hAnsi="Arial" w:cs="Arial"/>
          <w:b/>
          <w:sz w:val="24"/>
          <w:szCs w:val="24"/>
        </w:rPr>
      </w:pPr>
    </w:p>
    <w:p w:rsidR="00A86E9B" w:rsidRDefault="00A86E9B">
      <w:pPr>
        <w:jc w:val="both"/>
      </w:pPr>
      <w:r>
        <w:rPr>
          <w:rFonts w:ascii="Arial" w:hAnsi="Arial" w:cs="Arial"/>
          <w:b/>
          <w:sz w:val="24"/>
          <w:szCs w:val="24"/>
        </w:rPr>
        <w:t>Definirea termenilor:</w:t>
      </w:r>
    </w:p>
    <w:p w:rsidR="00A86E9B" w:rsidRDefault="00A86E9B">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corespondenta cu confirmare de primire</w:t>
      </w:r>
      <w:r>
        <w:rPr>
          <w:rFonts w:ascii="Arial" w:hAnsi="Arial" w:cs="Arial"/>
          <w:sz w:val="24"/>
          <w:szCs w:val="24"/>
        </w:rPr>
        <w:t xml:space="preserve"> = predarea catre expeditor a dovezii privind predarea trimiterii de corespondenta, confirmata in scris de catre destinatar, imputernicit sau delegat; formularul de confirmare postala de primire </w:t>
      </w:r>
      <w:r>
        <w:rPr>
          <w:rFonts w:ascii="Arial" w:hAnsi="Arial" w:cs="Arial"/>
          <w:b/>
          <w:sz w:val="24"/>
          <w:szCs w:val="24"/>
        </w:rPr>
        <w:t>(AR)</w:t>
      </w:r>
      <w:r>
        <w:rPr>
          <w:rFonts w:ascii="Arial" w:hAnsi="Arial" w:cs="Arial"/>
          <w:sz w:val="24"/>
          <w:szCs w:val="24"/>
        </w:rPr>
        <w:t xml:space="preserve"> circula atasat la trimitere si se evidentiaza pe ambalajul trimiterii interne sau internationale.</w:t>
      </w:r>
    </w:p>
    <w:p w:rsidR="00A86E9B" w:rsidRDefault="00A86E9B">
      <w:pPr>
        <w:jc w:val="both"/>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corespondenta simpla</w:t>
      </w:r>
      <w:r>
        <w:rPr>
          <w:rFonts w:ascii="Arial" w:hAnsi="Arial" w:cs="Arial"/>
          <w:sz w:val="24"/>
          <w:szCs w:val="24"/>
        </w:rPr>
        <w:t xml:space="preserve"> = comunicare scrisa (scrisori, felicitari etc) care urmeaza sa fie colectata, sortata, transportata si livrata altfel decat electronic la adresa indicata de expeditor; nu se genereaza numar de recomandata si nici confirmare de primire.</w:t>
      </w:r>
    </w:p>
    <w:p w:rsidR="00A86E9B" w:rsidRDefault="00A86E9B">
      <w:pPr>
        <w:spacing w:before="15" w:after="15"/>
        <w:jc w:val="both"/>
        <w:rPr>
          <w:rFonts w:ascii="Arial" w:hAnsi="Arial" w:cs="Arial"/>
          <w:color w:val="000000"/>
          <w:sz w:val="24"/>
          <w:szCs w:val="24"/>
          <w:lang w:val="ro-RO"/>
        </w:rPr>
      </w:pPr>
      <w:r>
        <w:rPr>
          <w:rFonts w:ascii="Arial" w:hAnsi="Arial" w:cs="Arial"/>
          <w:b/>
          <w:color w:val="000000"/>
          <w:sz w:val="24"/>
          <w:szCs w:val="24"/>
        </w:rPr>
        <w:t xml:space="preserve">- colete postale cu </w:t>
      </w:r>
      <w:r>
        <w:rPr>
          <w:rFonts w:ascii="Arial" w:hAnsi="Arial" w:cs="Arial"/>
          <w:b/>
          <w:sz w:val="24"/>
          <w:szCs w:val="24"/>
        </w:rPr>
        <w:t xml:space="preserve">confirmare de primire </w:t>
      </w:r>
      <w:r>
        <w:rPr>
          <w:rFonts w:ascii="Arial" w:hAnsi="Arial" w:cs="Arial"/>
          <w:sz w:val="24"/>
          <w:szCs w:val="24"/>
        </w:rPr>
        <w:t xml:space="preserve">= </w:t>
      </w:r>
      <w:r>
        <w:rPr>
          <w:rFonts w:ascii="Arial" w:hAnsi="Arial" w:cs="Arial"/>
          <w:color w:val="000000"/>
          <w:sz w:val="24"/>
          <w:szCs w:val="24"/>
          <w:lang w:val="ro-RO"/>
        </w:rPr>
        <w:t xml:space="preserve">serviciu poştal a cărui particularitate constă în predarea către expeditor a dovezii privind predarea trimiterii de colet poştal, confirmată în scris de către destinatar, împuternicit sau delegat; formularul de confirmare poştală de primire </w:t>
      </w:r>
      <w:r>
        <w:rPr>
          <w:rFonts w:ascii="Arial" w:hAnsi="Arial" w:cs="Arial"/>
          <w:b/>
          <w:color w:val="000000"/>
          <w:sz w:val="24"/>
          <w:szCs w:val="24"/>
          <w:lang w:val="ro-RO"/>
        </w:rPr>
        <w:t>(A.R.)</w:t>
      </w:r>
      <w:r>
        <w:rPr>
          <w:rFonts w:ascii="Arial" w:hAnsi="Arial" w:cs="Arial"/>
          <w:color w:val="000000"/>
          <w:sz w:val="24"/>
          <w:szCs w:val="24"/>
          <w:lang w:val="ro-RO"/>
        </w:rPr>
        <w:t xml:space="preserve"> circulă ataşat la trimitere şi se evidenţiază pe ambalaj prin înscrierea menţiunii </w:t>
      </w:r>
      <w:r>
        <w:rPr>
          <w:rFonts w:ascii="Arial" w:hAnsi="Arial" w:cs="Arial"/>
          <w:b/>
          <w:color w:val="000000"/>
          <w:sz w:val="24"/>
          <w:szCs w:val="24"/>
          <w:lang w:val="ro-RO"/>
        </w:rPr>
        <w:t>“A.R.”.</w:t>
      </w:r>
      <w:r>
        <w:rPr>
          <w:rFonts w:ascii="Arial" w:hAnsi="Arial" w:cs="Arial"/>
          <w:color w:val="000000"/>
          <w:sz w:val="24"/>
          <w:szCs w:val="24"/>
          <w:lang w:val="ro-RO"/>
        </w:rPr>
        <w:t xml:space="preserve"> Termenul de A.R. provine din denumirea internaţională a serviciului (fr. "Avis de Réception", respectiv engl. "Advice/Aknowledgement of Receipt").</w:t>
      </w:r>
    </w:p>
    <w:p w:rsidR="00A86E9B" w:rsidRDefault="00A86E9B">
      <w:pPr>
        <w:jc w:val="both"/>
      </w:pPr>
      <w:r>
        <w:rPr>
          <w:rFonts w:ascii="Arial" w:hAnsi="Arial" w:cs="Arial"/>
          <w:b/>
          <w:color w:val="000000"/>
          <w:sz w:val="24"/>
          <w:szCs w:val="24"/>
        </w:rPr>
        <w:t xml:space="preserve">- </w:t>
      </w:r>
      <w:r>
        <w:rPr>
          <w:rFonts w:ascii="Verdana" w:hAnsi="Verdana" w:cs="Verdana"/>
          <w:b/>
          <w:color w:val="000000"/>
          <w:sz w:val="24"/>
          <w:szCs w:val="24"/>
        </w:rPr>
        <w:t xml:space="preserve"> </w:t>
      </w:r>
      <w:r>
        <w:rPr>
          <w:rFonts w:ascii="Arial" w:hAnsi="Arial" w:cs="Arial"/>
          <w:b/>
          <w:color w:val="000000"/>
          <w:sz w:val="24"/>
          <w:szCs w:val="24"/>
        </w:rPr>
        <w:t xml:space="preserve">trimiteri postale  </w:t>
      </w:r>
      <w:r>
        <w:rPr>
          <w:rFonts w:ascii="Arial" w:hAnsi="Arial" w:cs="Arial"/>
          <w:b/>
          <w:sz w:val="24"/>
          <w:szCs w:val="24"/>
        </w:rPr>
        <w:t>Express</w:t>
      </w:r>
      <w:r>
        <w:rPr>
          <w:rFonts w:ascii="Arial" w:hAnsi="Arial" w:cs="Arial"/>
          <w:b/>
          <w:color w:val="FF0000"/>
          <w:sz w:val="24"/>
          <w:szCs w:val="24"/>
        </w:rPr>
        <w:t xml:space="preserve"> </w:t>
      </w:r>
      <w:r>
        <w:rPr>
          <w:rFonts w:ascii="Arial" w:hAnsi="Arial" w:cs="Arial"/>
          <w:color w:val="000000"/>
          <w:sz w:val="24"/>
          <w:szCs w:val="24"/>
        </w:rPr>
        <w:t xml:space="preserve">= </w:t>
      </w:r>
      <w:r>
        <w:rPr>
          <w:rFonts w:ascii="Arial" w:hAnsi="Arial" w:cs="Arial"/>
          <w:color w:val="000000"/>
          <w:sz w:val="24"/>
          <w:szCs w:val="24"/>
          <w:lang w:val="ro-RO"/>
        </w:rPr>
        <w:t>serviciul</w:t>
      </w:r>
      <w:r>
        <w:rPr>
          <w:rFonts w:ascii="Arial" w:hAnsi="Arial" w:cs="Arial"/>
          <w:color w:val="000000"/>
          <w:sz w:val="24"/>
          <w:szCs w:val="24"/>
        </w:rPr>
        <w:t xml:space="preserve"> poştal de expediere rapidă. </w:t>
      </w:r>
    </w:p>
    <w:p w:rsidR="00A86E9B" w:rsidRDefault="00A86E9B">
      <w:pPr>
        <w:spacing w:before="15" w:after="15"/>
        <w:jc w:val="both"/>
        <w:rPr>
          <w:rFonts w:ascii="Arial" w:hAnsi="Arial" w:cs="Arial"/>
          <w:b/>
          <w:color w:val="000000"/>
          <w:sz w:val="24"/>
          <w:szCs w:val="24"/>
        </w:rPr>
      </w:pPr>
    </w:p>
    <w:p w:rsidR="00A86E9B" w:rsidRDefault="00A86E9B">
      <w:pPr>
        <w:jc w:val="both"/>
        <w:rPr>
          <w:rFonts w:ascii="Arial" w:hAnsi="Arial" w:cs="Arial"/>
          <w:sz w:val="24"/>
          <w:szCs w:val="24"/>
        </w:rPr>
      </w:pPr>
      <w:r>
        <w:rPr>
          <w:rFonts w:ascii="Arial" w:hAnsi="Arial" w:cs="Arial"/>
          <w:b/>
          <w:sz w:val="24"/>
          <w:szCs w:val="24"/>
        </w:rPr>
        <w:t xml:space="preserve">Nota: </w:t>
      </w:r>
      <w:r>
        <w:rPr>
          <w:rFonts w:ascii="Arial" w:hAnsi="Arial" w:cs="Arial"/>
          <w:sz w:val="24"/>
          <w:szCs w:val="24"/>
        </w:rPr>
        <w:t xml:space="preserve">Ofertantii vor trebui sa tina seama la elaborarea ofertei de prevederile  </w:t>
      </w:r>
      <w:r>
        <w:rPr>
          <w:rFonts w:ascii="Arial" w:hAnsi="Arial" w:cs="Arial"/>
          <w:i/>
          <w:sz w:val="24"/>
          <w:szCs w:val="24"/>
          <w:u w:val="single"/>
        </w:rPr>
        <w:t>Art. 8 din OG 13/2013, privind serviciile postale, aprobata, cu modificari si completari, prin Legea  187/2013, cu modificarile si completarile ulterioare</w:t>
      </w:r>
      <w:r>
        <w:rPr>
          <w:rFonts w:ascii="Arial" w:hAnsi="Arial" w:cs="Arial"/>
          <w:i/>
          <w:sz w:val="24"/>
          <w:szCs w:val="24"/>
        </w:rPr>
        <w:t xml:space="preserve">, </w:t>
      </w:r>
      <w:r>
        <w:rPr>
          <w:rFonts w:ascii="Arial" w:hAnsi="Arial" w:cs="Arial"/>
          <w:sz w:val="24"/>
          <w:szCs w:val="24"/>
        </w:rPr>
        <w:t>care constituie cadrul general de reglementare in domeniul serviciilor postale.</w:t>
      </w:r>
    </w:p>
    <w:p w:rsidR="00A86E9B" w:rsidRDefault="00A86E9B">
      <w:pPr>
        <w:jc w:val="both"/>
        <w:rPr>
          <w:rFonts w:ascii="Arial" w:hAnsi="Arial" w:cs="Arial"/>
          <w:sz w:val="24"/>
          <w:szCs w:val="24"/>
        </w:rPr>
      </w:pPr>
    </w:p>
    <w:p w:rsidR="00A86E9B" w:rsidRPr="00D8752E" w:rsidRDefault="00A86E9B" w:rsidP="00D8752E">
      <w:pPr>
        <w:jc w:val="both"/>
        <w:rPr>
          <w:rFonts w:ascii="Arial" w:hAnsi="Arial" w:cs="Arial"/>
          <w:b/>
          <w:sz w:val="24"/>
          <w:szCs w:val="24"/>
          <w:u w:val="single"/>
        </w:rPr>
      </w:pPr>
      <w:r w:rsidRPr="00D8752E">
        <w:rPr>
          <w:rFonts w:ascii="Arial" w:hAnsi="Arial" w:cs="Arial"/>
          <w:b/>
          <w:sz w:val="24"/>
          <w:szCs w:val="24"/>
          <w:u w:val="single"/>
        </w:rPr>
        <w:t xml:space="preserve">Ofertanții vor întocmi </w:t>
      </w:r>
      <w:r>
        <w:rPr>
          <w:rFonts w:ascii="Arial" w:hAnsi="Arial" w:cs="Arial"/>
          <w:b/>
          <w:sz w:val="24"/>
          <w:szCs w:val="24"/>
          <w:u w:val="single"/>
        </w:rPr>
        <w:t>propunerea</w:t>
      </w:r>
      <w:r w:rsidRPr="00D8752E">
        <w:rPr>
          <w:rFonts w:ascii="Arial" w:hAnsi="Arial" w:cs="Arial"/>
          <w:b/>
          <w:sz w:val="24"/>
          <w:szCs w:val="24"/>
          <w:u w:val="single"/>
        </w:rPr>
        <w:t xml:space="preserve"> financiară și </w:t>
      </w:r>
      <w:r>
        <w:rPr>
          <w:rFonts w:ascii="Arial" w:hAnsi="Arial" w:cs="Arial"/>
          <w:b/>
          <w:sz w:val="24"/>
          <w:szCs w:val="24"/>
          <w:u w:val="single"/>
        </w:rPr>
        <w:t>propunerea</w:t>
      </w:r>
      <w:r w:rsidRPr="00D8752E">
        <w:rPr>
          <w:rFonts w:ascii="Arial" w:hAnsi="Arial" w:cs="Arial"/>
          <w:b/>
          <w:sz w:val="24"/>
          <w:szCs w:val="24"/>
          <w:u w:val="single"/>
        </w:rPr>
        <w:t xml:space="preserve"> tehnică pentru unul sau doua loturi, pentru întreaga cantitate din fiecare lot specificată în Caietul de sarcini. </w:t>
      </w:r>
    </w:p>
    <w:p w:rsidR="00A86E9B" w:rsidRDefault="00A86E9B">
      <w:pPr>
        <w:jc w:val="both"/>
        <w:rPr>
          <w:rFonts w:ascii="Arial" w:hAnsi="Arial" w:cs="Arial"/>
          <w:sz w:val="24"/>
          <w:szCs w:val="24"/>
        </w:rPr>
      </w:pPr>
    </w:p>
    <w:p w:rsidR="00A86E9B" w:rsidRDefault="00A86E9B">
      <w:pPr>
        <w:jc w:val="both"/>
        <w:rPr>
          <w:rFonts w:ascii="Arial" w:hAnsi="Arial" w:cs="Arial"/>
          <w:b/>
          <w:sz w:val="24"/>
          <w:szCs w:val="24"/>
          <w:u w:val="single"/>
        </w:rPr>
      </w:pPr>
      <w:r>
        <w:rPr>
          <w:rFonts w:ascii="Arial" w:hAnsi="Arial" w:cs="Arial"/>
          <w:b/>
          <w:sz w:val="24"/>
          <w:szCs w:val="24"/>
          <w:u w:val="single"/>
        </w:rPr>
        <w:t>2. OBIECTIVE</w:t>
      </w:r>
    </w:p>
    <w:p w:rsidR="00A86E9B" w:rsidRDefault="00A86E9B">
      <w:pPr>
        <w:jc w:val="both"/>
      </w:pPr>
      <w:r>
        <w:rPr>
          <w:rFonts w:ascii="Arial" w:hAnsi="Arial" w:cs="Arial"/>
          <w:sz w:val="24"/>
          <w:szCs w:val="24"/>
        </w:rPr>
        <w:t xml:space="preserve">Obiectivele urmărite a fi realizate prin prezentul caiet de sarcini sunt: trimiterea eficienta si la timp a corespondentei si a coletelor în localitate, judet, </w:t>
      </w:r>
      <w:smartTag w:uri="urn:schemas-microsoft-com:office:smarttags" w:element="place">
        <w:r>
          <w:rPr>
            <w:rFonts w:ascii="Arial" w:hAnsi="Arial" w:cs="Arial"/>
            <w:sz w:val="24"/>
            <w:szCs w:val="24"/>
          </w:rPr>
          <w:t>ţara</w:t>
        </w:r>
      </w:smartTag>
      <w:r>
        <w:rPr>
          <w:rFonts w:ascii="Arial" w:hAnsi="Arial" w:cs="Arial"/>
          <w:sz w:val="24"/>
          <w:szCs w:val="24"/>
        </w:rPr>
        <w:t xml:space="preserve"> si străinătate (dupa caz), rapiditate, siguranta si confidentialitatea datelor.</w:t>
      </w: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b/>
          <w:sz w:val="24"/>
          <w:szCs w:val="24"/>
          <w:u w:val="single"/>
        </w:rPr>
      </w:pPr>
      <w:r>
        <w:rPr>
          <w:rFonts w:ascii="Arial" w:hAnsi="Arial" w:cs="Arial"/>
          <w:b/>
          <w:sz w:val="24"/>
          <w:szCs w:val="24"/>
          <w:u w:val="single"/>
        </w:rPr>
        <w:t>3. CERINŢE TEHNICE MINIMALE</w:t>
      </w:r>
    </w:p>
    <w:p w:rsidR="00A86E9B" w:rsidRDefault="00A86E9B">
      <w:pPr>
        <w:jc w:val="both"/>
        <w:rPr>
          <w:rFonts w:ascii="Arial" w:hAnsi="Arial" w:cs="Arial"/>
          <w:b/>
          <w:sz w:val="24"/>
          <w:szCs w:val="24"/>
          <w:u w:val="single"/>
        </w:rPr>
      </w:pPr>
    </w:p>
    <w:p w:rsidR="00A86E9B" w:rsidRDefault="00A86E9B">
      <w:pPr>
        <w:jc w:val="both"/>
        <w:rPr>
          <w:rFonts w:ascii="Arial" w:hAnsi="Arial" w:cs="Arial"/>
          <w:sz w:val="24"/>
          <w:szCs w:val="24"/>
        </w:rPr>
      </w:pPr>
    </w:p>
    <w:p w:rsidR="00A86E9B" w:rsidRPr="00215A8B" w:rsidRDefault="00A86E9B">
      <w:pPr>
        <w:jc w:val="both"/>
        <w:rPr>
          <w:rFonts w:ascii="Arial" w:hAnsi="Arial" w:cs="Arial"/>
          <w:b/>
          <w:sz w:val="24"/>
          <w:szCs w:val="24"/>
        </w:rPr>
      </w:pPr>
      <w:r>
        <w:rPr>
          <w:rFonts w:ascii="Arial" w:hAnsi="Arial" w:cs="Arial"/>
          <w:b/>
          <w:sz w:val="24"/>
          <w:szCs w:val="24"/>
        </w:rPr>
        <w:t xml:space="preserve">A. </w:t>
      </w:r>
      <w:r w:rsidRPr="00215A8B">
        <w:rPr>
          <w:rFonts w:ascii="Arial" w:hAnsi="Arial" w:cs="Arial"/>
          <w:b/>
          <w:sz w:val="24"/>
          <w:szCs w:val="24"/>
        </w:rPr>
        <w:t>Lotul 1 - Corespondenta</w:t>
      </w:r>
      <w:r>
        <w:rPr>
          <w:rFonts w:ascii="Arial" w:hAnsi="Arial" w:cs="Arial"/>
          <w:b/>
          <w:sz w:val="24"/>
          <w:szCs w:val="24"/>
        </w:rPr>
        <w:t xml:space="preserve"> (plicuri cu documente)</w:t>
      </w: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r>
        <w:rPr>
          <w:rFonts w:ascii="Arial" w:hAnsi="Arial" w:cs="Arial"/>
          <w:sz w:val="24"/>
          <w:szCs w:val="24"/>
        </w:rPr>
        <w:t xml:space="preserve">Ofertantul trebuie să îndeplinească un set de </w:t>
      </w:r>
      <w:r>
        <w:rPr>
          <w:rFonts w:ascii="Arial" w:hAnsi="Arial" w:cs="Arial"/>
          <w:b/>
          <w:sz w:val="24"/>
          <w:szCs w:val="24"/>
        </w:rPr>
        <w:t xml:space="preserve">cerinţe, </w:t>
      </w:r>
      <w:r>
        <w:rPr>
          <w:rFonts w:ascii="Arial" w:hAnsi="Arial" w:cs="Arial"/>
          <w:sz w:val="24"/>
          <w:szCs w:val="24"/>
        </w:rPr>
        <w:t>privind nivelurile calitative, tehnice si de performanta referitoare la prestarea serviciilor postale de distribuire a corespondentei, expuse în paragrafele următoare</w:t>
      </w:r>
      <w:r>
        <w:rPr>
          <w:rFonts w:ascii="Arial" w:hAnsi="Arial" w:cs="Arial"/>
          <w:b/>
          <w:sz w:val="24"/>
          <w:szCs w:val="24"/>
        </w:rPr>
        <w:t xml:space="preserve">: </w:t>
      </w:r>
    </w:p>
    <w:p w:rsidR="00A86E9B" w:rsidRDefault="00A86E9B">
      <w:pPr>
        <w:jc w:val="both"/>
        <w:rPr>
          <w:rFonts w:ascii="Arial" w:eastAsia="Times New Roman" w:hAnsi="Arial" w:cs="Arial"/>
          <w:sz w:val="24"/>
          <w:szCs w:val="24"/>
        </w:rPr>
      </w:pPr>
      <w:r>
        <w:rPr>
          <w:rFonts w:ascii="Arial" w:eastAsia="Times New Roman" w:hAnsi="Arial" w:cs="Arial"/>
          <w:sz w:val="24"/>
          <w:szCs w:val="24"/>
        </w:rPr>
        <w:t xml:space="preserve"> </w:t>
      </w:r>
    </w:p>
    <w:p w:rsidR="00A86E9B" w:rsidRDefault="00A86E9B">
      <w:pPr>
        <w:jc w:val="both"/>
      </w:pPr>
      <w:r>
        <w:rPr>
          <w:rFonts w:ascii="Arial" w:hAnsi="Arial" w:cs="Arial"/>
          <w:b/>
          <w:sz w:val="24"/>
          <w:szCs w:val="24"/>
        </w:rPr>
        <w:t>3.1 sa asigure primirea/ridicarea si inregistrarea transmiterilor postale</w:t>
      </w:r>
      <w:r>
        <w:rPr>
          <w:rFonts w:ascii="Arial" w:hAnsi="Arial" w:cs="Arial"/>
          <w:sz w:val="24"/>
          <w:szCs w:val="24"/>
        </w:rPr>
        <w:t xml:space="preserve"> in </w:t>
      </w:r>
      <w:r>
        <w:rPr>
          <w:rFonts w:ascii="Arial" w:hAnsi="Arial" w:cs="Arial"/>
          <w:b/>
          <w:sz w:val="24"/>
          <w:szCs w:val="24"/>
        </w:rPr>
        <w:t>zilele</w:t>
      </w:r>
      <w:r>
        <w:rPr>
          <w:rFonts w:ascii="Arial" w:hAnsi="Arial" w:cs="Arial"/>
          <w:sz w:val="24"/>
          <w:szCs w:val="24"/>
        </w:rPr>
        <w:t xml:space="preserve"> si la </w:t>
      </w:r>
      <w:r>
        <w:rPr>
          <w:rFonts w:ascii="Arial" w:hAnsi="Arial" w:cs="Arial"/>
          <w:b/>
          <w:sz w:val="24"/>
          <w:szCs w:val="24"/>
        </w:rPr>
        <w:t xml:space="preserve">orele stabilite, </w:t>
      </w:r>
      <w:r>
        <w:rPr>
          <w:rFonts w:ascii="Arial" w:hAnsi="Arial" w:cs="Arial"/>
          <w:sz w:val="24"/>
          <w:szCs w:val="24"/>
        </w:rPr>
        <w:t xml:space="preserve">si anume: de </w:t>
      </w:r>
      <w:r>
        <w:rPr>
          <w:rFonts w:ascii="Arial" w:hAnsi="Arial" w:cs="Arial"/>
          <w:b/>
          <w:sz w:val="24"/>
          <w:szCs w:val="24"/>
        </w:rPr>
        <w:t>luni pana vineri, inclusiv</w:t>
      </w:r>
      <w:r>
        <w:rPr>
          <w:rFonts w:ascii="Arial" w:hAnsi="Arial" w:cs="Arial"/>
          <w:sz w:val="24"/>
          <w:szCs w:val="24"/>
        </w:rPr>
        <w:t xml:space="preserve">, intre orele </w:t>
      </w:r>
      <w:r>
        <w:rPr>
          <w:rFonts w:ascii="Arial" w:hAnsi="Arial" w:cs="Arial"/>
          <w:b/>
          <w:sz w:val="24"/>
          <w:szCs w:val="24"/>
        </w:rPr>
        <w:t>08:00 si 16:00;</w:t>
      </w:r>
    </w:p>
    <w:p w:rsidR="00A86E9B" w:rsidRDefault="00A86E9B">
      <w:pPr>
        <w:jc w:val="both"/>
      </w:pPr>
      <w:r>
        <w:rPr>
          <w:rFonts w:ascii="Arial" w:hAnsi="Arial" w:cs="Arial"/>
          <w:b/>
          <w:sz w:val="24"/>
          <w:szCs w:val="24"/>
        </w:rPr>
        <w:t>3.2 sa asigure distribuirea transmiterilor postale</w:t>
      </w:r>
      <w:r>
        <w:rPr>
          <w:rFonts w:ascii="Arial" w:hAnsi="Arial" w:cs="Arial"/>
          <w:sz w:val="24"/>
          <w:szCs w:val="24"/>
        </w:rPr>
        <w:t xml:space="preserve"> </w:t>
      </w:r>
      <w:r>
        <w:rPr>
          <w:rFonts w:ascii="Arial" w:hAnsi="Arial" w:cs="Arial"/>
          <w:b/>
          <w:sz w:val="24"/>
          <w:szCs w:val="24"/>
        </w:rPr>
        <w:t xml:space="preserve">atat in localitate (la orice adresa de pe raza municipiului </w:t>
      </w:r>
      <w:smartTag w:uri="urn:schemas-microsoft-com:office:smarttags" w:element="City">
        <w:r>
          <w:rPr>
            <w:rFonts w:ascii="Arial" w:hAnsi="Arial" w:cs="Arial"/>
            <w:b/>
            <w:sz w:val="24"/>
            <w:szCs w:val="24"/>
          </w:rPr>
          <w:t>Constanta</w:t>
        </w:r>
      </w:smartTag>
      <w:r>
        <w:rPr>
          <w:rFonts w:ascii="Arial" w:hAnsi="Arial" w:cs="Arial"/>
          <w:b/>
          <w:sz w:val="24"/>
          <w:szCs w:val="24"/>
        </w:rPr>
        <w:t xml:space="preserve">), tara (in orice localitate din </w:t>
      </w:r>
      <w:smartTag w:uri="urn:schemas-microsoft-com:office:smarttags" w:element="place">
        <w:r>
          <w:rPr>
            <w:rFonts w:ascii="Arial" w:hAnsi="Arial" w:cs="Arial"/>
            <w:b/>
            <w:sz w:val="24"/>
            <w:szCs w:val="24"/>
          </w:rPr>
          <w:t>tara</w:t>
        </w:r>
      </w:smartTag>
      <w:r>
        <w:rPr>
          <w:rFonts w:ascii="Arial" w:hAnsi="Arial" w:cs="Arial"/>
          <w:b/>
          <w:sz w:val="24"/>
          <w:szCs w:val="24"/>
        </w:rPr>
        <w:t>), in strainatate (la orice destinatie), in termenele maxime specificate si asumate in oferta;</w:t>
      </w:r>
    </w:p>
    <w:p w:rsidR="00A86E9B" w:rsidRDefault="00A86E9B">
      <w:pPr>
        <w:jc w:val="both"/>
        <w:rPr>
          <w:rFonts w:ascii="Arial" w:hAnsi="Arial" w:cs="Arial"/>
          <w:sz w:val="24"/>
          <w:szCs w:val="24"/>
        </w:rPr>
      </w:pPr>
      <w:r>
        <w:rPr>
          <w:rFonts w:ascii="Arial" w:hAnsi="Arial" w:cs="Arial"/>
          <w:b/>
          <w:sz w:val="24"/>
          <w:szCs w:val="24"/>
        </w:rPr>
        <w:t xml:space="preserve">3.3 sa asigure servicii postale de acoperire la nivel national (municipii, orase, comune, sate etc). </w:t>
      </w:r>
      <w:r>
        <w:rPr>
          <w:rFonts w:ascii="Arial" w:hAnsi="Arial" w:cs="Arial"/>
          <w:sz w:val="24"/>
          <w:szCs w:val="24"/>
        </w:rPr>
        <w:t xml:space="preserve">Este obligatoriu ca ofertantul sa aiba capacitatea de acoperire a intregului teritoriu national, respectiv livrarea trimiterilor la orice adresa postala de pe teritoriul national. In acest sens, ofertantii vor prezenta documente din care sa rezulte capacitatea de a livra trimiterile postale la orice adresa de pe teritoriul national precum si lista punctelor de primire/distribuire a corespondentei (cu date de identificare) si aria de acoperire a acestora. </w:t>
      </w:r>
    </w:p>
    <w:p w:rsidR="00A86E9B" w:rsidRDefault="00A86E9B">
      <w:pPr>
        <w:jc w:val="both"/>
        <w:rPr>
          <w:rFonts w:ascii="Arial" w:hAnsi="Arial" w:cs="Arial"/>
          <w:sz w:val="24"/>
          <w:szCs w:val="24"/>
        </w:rPr>
      </w:pPr>
      <w:r>
        <w:rPr>
          <w:rFonts w:ascii="Arial" w:hAnsi="Arial" w:cs="Arial"/>
          <w:sz w:val="24"/>
          <w:szCs w:val="24"/>
        </w:rPr>
        <w:t xml:space="preserve">Autoritatea contractanta poarta corespondenta pe diverse teme cu foarte multe institutii din </w:t>
      </w:r>
      <w:smartTag w:uri="urn:schemas-microsoft-com:office:smarttags" w:element="place">
        <w:r>
          <w:rPr>
            <w:rFonts w:ascii="Arial" w:hAnsi="Arial" w:cs="Arial"/>
            <w:sz w:val="24"/>
            <w:szCs w:val="24"/>
          </w:rPr>
          <w:t>tara</w:t>
        </w:r>
      </w:smartTag>
      <w:r>
        <w:rPr>
          <w:rFonts w:ascii="Arial" w:hAnsi="Arial" w:cs="Arial"/>
          <w:sz w:val="24"/>
          <w:szCs w:val="24"/>
        </w:rPr>
        <w:t xml:space="preserve"> (primarii, alte institutii publice), precum si cu diferite persoane fizice sau juridice, pentru clarificarea diferitelor aspecte care tin de activitatea curenta a departamentelor. Din acest motiv, </w:t>
      </w:r>
      <w:r>
        <w:rPr>
          <w:rFonts w:ascii="Arial" w:hAnsi="Arial" w:cs="Arial"/>
          <w:sz w:val="24"/>
          <w:szCs w:val="24"/>
          <w:u w:val="single"/>
        </w:rPr>
        <w:t xml:space="preserve">acoperirea intregului teritoriu national pentru livrarea trimiterilor la orice </w:t>
      </w:r>
      <w:r>
        <w:rPr>
          <w:rFonts w:ascii="Arial" w:hAnsi="Arial" w:cs="Arial"/>
          <w:sz w:val="24"/>
          <w:szCs w:val="24"/>
          <w:u w:val="single"/>
        </w:rPr>
        <w:lastRenderedPageBreak/>
        <w:t>adresa postala de pe teritoriul Romaniei este o cerinta obligatorie</w:t>
      </w:r>
      <w:r>
        <w:rPr>
          <w:rFonts w:ascii="Arial" w:hAnsi="Arial" w:cs="Arial"/>
          <w:sz w:val="24"/>
          <w:szCs w:val="24"/>
        </w:rPr>
        <w:t>, iar neindeplinirea acesteia duce la declararea ofertei ca neconforma;</w:t>
      </w:r>
    </w:p>
    <w:p w:rsidR="00A86E9B" w:rsidRDefault="00A86E9B">
      <w:pPr>
        <w:jc w:val="both"/>
        <w:rPr>
          <w:rFonts w:ascii="Arial" w:hAnsi="Arial" w:cs="Arial"/>
          <w:color w:val="000000"/>
          <w:sz w:val="24"/>
          <w:szCs w:val="24"/>
        </w:rPr>
      </w:pPr>
      <w:r>
        <w:rPr>
          <w:rFonts w:ascii="Arial" w:hAnsi="Arial" w:cs="Arial"/>
          <w:b/>
          <w:sz w:val="24"/>
          <w:szCs w:val="24"/>
        </w:rPr>
        <w:t>3.4</w:t>
      </w:r>
      <w:r>
        <w:rPr>
          <w:rFonts w:ascii="Arial" w:hAnsi="Arial" w:cs="Arial"/>
          <w:sz w:val="24"/>
          <w:szCs w:val="24"/>
        </w:rPr>
        <w:t xml:space="preserve"> in cazul trimiterilor cu confirmare de  primire, prestatorul trebuie sa asigure incercarea de livrare a corespondentei de minim doua ori in termen de maxim 10 zile (in cazul in care destinatarul nu este gasit la destinatie); daca nici dupa ultima incercare de livrare destinatarul nu este gasit, plicul continand corespondenta se va returna gratuit la sediul autoritatii contractante, avand inscris pe plic motivul returului. Pe perioada celor 10 zile trimiterile trebuie sa stea la dispozitia destinatarului la un punct de lucru (primire/distribuire a corespondentei) al prestatorului </w:t>
      </w:r>
      <w:r>
        <w:rPr>
          <w:rFonts w:ascii="Arial" w:hAnsi="Arial" w:cs="Arial"/>
          <w:color w:val="000000"/>
          <w:sz w:val="24"/>
          <w:szCs w:val="24"/>
        </w:rPr>
        <w:t>situat la maxim 20 km fata de adresa de destinatie (raza de servire a municipiilor, localitatilor urbane de rangul II si III conform LEGII nr.351din 6 iulie 2001 privind aprobarea Planului de amenajare a teritoriului naţional - Secţiunea a IV-a Reţeaua de localităţi);</w:t>
      </w:r>
    </w:p>
    <w:p w:rsidR="00A86E9B" w:rsidRDefault="00A86E9B">
      <w:pPr>
        <w:jc w:val="both"/>
      </w:pPr>
      <w:r>
        <w:rPr>
          <w:rFonts w:ascii="Arial" w:hAnsi="Arial" w:cs="Arial"/>
          <w:b/>
          <w:sz w:val="24"/>
          <w:szCs w:val="24"/>
        </w:rPr>
        <w:t>3.5 sa asigure distribuirea corespondentei</w:t>
      </w:r>
      <w:r w:rsidR="00F612D2">
        <w:rPr>
          <w:rFonts w:ascii="Arial" w:hAnsi="Arial" w:cs="Arial"/>
          <w:b/>
          <w:sz w:val="24"/>
          <w:szCs w:val="24"/>
        </w:rPr>
        <w:t xml:space="preserve"> prioritar,</w:t>
      </w:r>
      <w:r>
        <w:rPr>
          <w:rFonts w:ascii="Arial" w:hAnsi="Arial" w:cs="Arial"/>
          <w:b/>
          <w:sz w:val="24"/>
          <w:szCs w:val="24"/>
        </w:rPr>
        <w:t xml:space="preserve"> in regim simplu sau cu</w:t>
      </w:r>
      <w:r>
        <w:rPr>
          <w:rFonts w:ascii="Arial" w:hAnsi="Arial" w:cs="Arial"/>
          <w:sz w:val="24"/>
          <w:szCs w:val="24"/>
        </w:rPr>
        <w:t xml:space="preserve"> </w:t>
      </w:r>
      <w:r>
        <w:rPr>
          <w:rFonts w:ascii="Arial" w:hAnsi="Arial" w:cs="Arial"/>
          <w:b/>
          <w:sz w:val="24"/>
          <w:szCs w:val="24"/>
        </w:rPr>
        <w:t>confirmare de primire,</w:t>
      </w:r>
      <w:r>
        <w:rPr>
          <w:rFonts w:ascii="Arial" w:hAnsi="Arial" w:cs="Arial"/>
          <w:b/>
          <w:color w:val="FF0000"/>
          <w:sz w:val="24"/>
          <w:szCs w:val="24"/>
        </w:rPr>
        <w:t xml:space="preserve"> </w:t>
      </w:r>
      <w:r>
        <w:rPr>
          <w:rFonts w:ascii="Arial" w:hAnsi="Arial" w:cs="Arial"/>
          <w:sz w:val="24"/>
          <w:szCs w:val="24"/>
        </w:rPr>
        <w:t xml:space="preserve">dupa cum va solicita autoritatea contractanta; </w:t>
      </w:r>
    </w:p>
    <w:p w:rsidR="00A86E9B" w:rsidRDefault="00A86E9B">
      <w:pPr>
        <w:jc w:val="both"/>
      </w:pPr>
      <w:r>
        <w:rPr>
          <w:rFonts w:ascii="Arial" w:hAnsi="Arial" w:cs="Arial"/>
          <w:b/>
          <w:sz w:val="24"/>
          <w:szCs w:val="24"/>
        </w:rPr>
        <w:t>3.6</w:t>
      </w:r>
      <w:r>
        <w:rPr>
          <w:rFonts w:ascii="Arial" w:hAnsi="Arial" w:cs="Arial"/>
          <w:sz w:val="24"/>
          <w:szCs w:val="24"/>
        </w:rPr>
        <w:t xml:space="preserve"> </w:t>
      </w:r>
      <w:r>
        <w:rPr>
          <w:rFonts w:ascii="Arial" w:hAnsi="Arial" w:cs="Arial"/>
          <w:b/>
          <w:sz w:val="24"/>
          <w:szCs w:val="24"/>
        </w:rPr>
        <w:t>la corespondenta primita retur</w:t>
      </w:r>
      <w:r>
        <w:rPr>
          <w:rFonts w:ascii="Arial" w:hAnsi="Arial" w:cs="Arial"/>
          <w:sz w:val="24"/>
          <w:szCs w:val="24"/>
        </w:rPr>
        <w:t xml:space="preserve"> – sa faca dovada trimiterii catre destinatar in localitatea de destinatie (ştampila cu data, motivul returului, numele/prenumele agentului postal, semnatura);</w:t>
      </w:r>
    </w:p>
    <w:p w:rsidR="00A86E9B" w:rsidRDefault="00A86E9B">
      <w:pPr>
        <w:jc w:val="both"/>
        <w:rPr>
          <w:rFonts w:ascii="Arial" w:hAnsi="Arial" w:cs="Arial"/>
          <w:b/>
          <w:sz w:val="24"/>
          <w:szCs w:val="24"/>
        </w:rPr>
      </w:pPr>
      <w:r>
        <w:rPr>
          <w:rFonts w:ascii="Arial" w:hAnsi="Arial" w:cs="Arial"/>
          <w:b/>
          <w:sz w:val="24"/>
          <w:szCs w:val="24"/>
        </w:rPr>
        <w:t>3.7</w:t>
      </w:r>
      <w:r>
        <w:rPr>
          <w:rFonts w:ascii="Arial" w:hAnsi="Arial" w:cs="Arial"/>
          <w:sz w:val="24"/>
          <w:szCs w:val="24"/>
        </w:rPr>
        <w:t xml:space="preserve"> sa ofere </w:t>
      </w:r>
      <w:r>
        <w:rPr>
          <w:rFonts w:ascii="Arial" w:hAnsi="Arial" w:cs="Arial"/>
          <w:b/>
          <w:sz w:val="24"/>
          <w:szCs w:val="24"/>
        </w:rPr>
        <w:t>posibilitatea urmaririi on-line a trimiterilor postale;</w:t>
      </w:r>
    </w:p>
    <w:p w:rsidR="00A86E9B" w:rsidRDefault="00A86E9B">
      <w:pPr>
        <w:jc w:val="both"/>
        <w:rPr>
          <w:rFonts w:ascii="Arial" w:hAnsi="Arial" w:cs="Arial"/>
          <w:b/>
          <w:sz w:val="24"/>
          <w:szCs w:val="24"/>
        </w:rPr>
      </w:pPr>
      <w:r>
        <w:rPr>
          <w:rFonts w:ascii="Arial" w:hAnsi="Arial" w:cs="Arial"/>
          <w:b/>
          <w:sz w:val="24"/>
          <w:szCs w:val="24"/>
        </w:rPr>
        <w:t xml:space="preserve">3.8 </w:t>
      </w:r>
      <w:r>
        <w:rPr>
          <w:rFonts w:ascii="Arial" w:hAnsi="Arial" w:cs="Arial"/>
          <w:sz w:val="24"/>
          <w:szCs w:val="24"/>
        </w:rPr>
        <w:t>sa ofere in format electronic (xls sau csv) datele privind situatia trimiterilor (exemplu: cod plic, destinatar, adresa, data comenzii de trimitere, data livrarii, numar borderou, data borderou, data confirmarii de primire/data returului, motiv nelivrare corespondenta etc) pentru trimiterile cu confirmare de primire; structura exacta a fisierului, modalitatea de transmitere si termenele de predare a acestora la autoritatea contractanta vor fi stabilite prin contract cu furnizorul declarat castigator;</w:t>
      </w:r>
    </w:p>
    <w:p w:rsidR="00A86E9B" w:rsidRDefault="00A86E9B">
      <w:pPr>
        <w:jc w:val="both"/>
        <w:rPr>
          <w:rFonts w:ascii="Arial" w:hAnsi="Arial" w:cs="Arial"/>
          <w:sz w:val="24"/>
          <w:szCs w:val="24"/>
        </w:rPr>
      </w:pPr>
      <w:r>
        <w:rPr>
          <w:rFonts w:ascii="Arial" w:hAnsi="Arial" w:cs="Arial"/>
          <w:b/>
          <w:sz w:val="24"/>
          <w:szCs w:val="24"/>
        </w:rPr>
        <w:t xml:space="preserve">3.9 </w:t>
      </w:r>
      <w:r>
        <w:rPr>
          <w:rFonts w:ascii="Arial" w:hAnsi="Arial" w:cs="Arial"/>
          <w:sz w:val="24"/>
          <w:szCs w:val="24"/>
        </w:rPr>
        <w:t>in cazul pierderii unei expeditii dupa ce aceasta a fost predata spre livrare, prestatorul va instiinta autoritatea contractanta in cel mai scurt timp. In acest caz, in cazul scrisorilor</w:t>
      </w:r>
      <w:r>
        <w:rPr>
          <w:rFonts w:ascii="Arial" w:hAnsi="Arial" w:cs="Arial"/>
          <w:color w:val="FF0000"/>
          <w:sz w:val="24"/>
          <w:szCs w:val="24"/>
        </w:rPr>
        <w:t xml:space="preserve"> </w:t>
      </w:r>
      <w:r>
        <w:rPr>
          <w:rFonts w:ascii="Arial" w:hAnsi="Arial" w:cs="Arial"/>
          <w:sz w:val="24"/>
          <w:szCs w:val="24"/>
        </w:rPr>
        <w:t xml:space="preserve">cu confirmare de primire, </w:t>
      </w:r>
      <w:r>
        <w:rPr>
          <w:rFonts w:ascii="Arial" w:hAnsi="Arial" w:cs="Arial"/>
          <w:b/>
          <w:sz w:val="24"/>
          <w:szCs w:val="24"/>
        </w:rPr>
        <w:t xml:space="preserve">prestatorul se obliga la plata unei despagubiri conform prevederilor legale in vigoare (art. 41, art. 42, art 43 din </w:t>
      </w:r>
      <w:r>
        <w:rPr>
          <w:rFonts w:ascii="Arial" w:hAnsi="Arial" w:cs="Arial"/>
          <w:sz w:val="24"/>
          <w:szCs w:val="24"/>
        </w:rPr>
        <w:t xml:space="preserve"> </w:t>
      </w:r>
      <w:r>
        <w:rPr>
          <w:rFonts w:ascii="Arial" w:hAnsi="Arial" w:cs="Arial"/>
          <w:i/>
          <w:sz w:val="24"/>
          <w:szCs w:val="24"/>
          <w:u w:val="single"/>
        </w:rPr>
        <w:t>OG 13/2013, privind serviciile postale, aprobata, cu modificari si completari, prin Legea  187/2013, cu modificarile si completarile ulterioare</w:t>
      </w:r>
      <w:r>
        <w:rPr>
          <w:rFonts w:ascii="Arial" w:hAnsi="Arial" w:cs="Arial"/>
          <w:i/>
          <w:sz w:val="24"/>
          <w:szCs w:val="24"/>
        </w:rPr>
        <w:t>;</w:t>
      </w:r>
    </w:p>
    <w:p w:rsidR="00A86E9B" w:rsidRDefault="00A86E9B">
      <w:pPr>
        <w:jc w:val="both"/>
        <w:rPr>
          <w:rFonts w:ascii="Arial" w:hAnsi="Arial" w:cs="Arial"/>
          <w:sz w:val="24"/>
          <w:szCs w:val="24"/>
        </w:rPr>
      </w:pPr>
      <w:r>
        <w:rPr>
          <w:rFonts w:ascii="Arial" w:hAnsi="Arial" w:cs="Arial"/>
          <w:b/>
          <w:sz w:val="24"/>
          <w:szCs w:val="24"/>
        </w:rPr>
        <w:t xml:space="preserve">3.10 </w:t>
      </w:r>
      <w:r>
        <w:rPr>
          <w:rFonts w:ascii="Arial" w:hAnsi="Arial" w:cs="Arial"/>
          <w:sz w:val="24"/>
          <w:szCs w:val="24"/>
        </w:rPr>
        <w:t>sa pastreze confidentialitatea informatiilor referitoare la destinatar;</w:t>
      </w:r>
    </w:p>
    <w:p w:rsidR="00A86E9B" w:rsidRDefault="00A86E9B">
      <w:pPr>
        <w:jc w:val="both"/>
      </w:pPr>
      <w:r>
        <w:rPr>
          <w:rFonts w:ascii="Arial" w:hAnsi="Arial" w:cs="Arial"/>
          <w:b/>
          <w:color w:val="000000"/>
          <w:sz w:val="24"/>
          <w:szCs w:val="24"/>
        </w:rPr>
        <w:t>3.11</w:t>
      </w:r>
      <w:r>
        <w:rPr>
          <w:rFonts w:ascii="Arial" w:hAnsi="Arial" w:cs="Arial"/>
          <w:color w:val="000000"/>
          <w:sz w:val="24"/>
          <w:szCs w:val="24"/>
        </w:rPr>
        <w:t xml:space="preserve"> serviciul ofertat va include preluarea zilnica de la sediul beneficiarului a corespondentei, dupa un program care va fi stabilit de comun acord cu beneficiarul. Acest serviciu va fi asigurat pe toata perioada de derulare a contractului, in fiecare zi lucratoare, indiferent de numarul de trimiteri, si va include: </w:t>
      </w:r>
    </w:p>
    <w:p w:rsidR="00A86E9B" w:rsidRDefault="00A86E9B">
      <w:pPr>
        <w:jc w:val="both"/>
        <w:rPr>
          <w:rFonts w:ascii="Arial" w:hAnsi="Arial" w:cs="Arial"/>
          <w:sz w:val="24"/>
          <w:szCs w:val="24"/>
        </w:rPr>
      </w:pPr>
      <w:r>
        <w:rPr>
          <w:rFonts w:ascii="Arial" w:hAnsi="Arial" w:cs="Arial"/>
          <w:sz w:val="24"/>
          <w:szCs w:val="24"/>
        </w:rPr>
        <w:t>- o singura preluare/zi de la un singur sediu al beneficiarului (sediul central al institutiei de pe bd. Tomis nr. 51);</w:t>
      </w:r>
    </w:p>
    <w:p w:rsidR="00A86E9B" w:rsidRDefault="00A86E9B">
      <w:pPr>
        <w:jc w:val="both"/>
        <w:rPr>
          <w:rFonts w:ascii="Arial" w:hAnsi="Arial" w:cs="Arial"/>
          <w:sz w:val="24"/>
          <w:szCs w:val="24"/>
        </w:rPr>
      </w:pPr>
      <w:r>
        <w:rPr>
          <w:rFonts w:ascii="Arial" w:hAnsi="Arial" w:cs="Arial"/>
          <w:sz w:val="24"/>
          <w:szCs w:val="24"/>
        </w:rPr>
        <w:t xml:space="preserve">- livrarea catre beneficiar a </w:t>
      </w:r>
      <w:r>
        <w:rPr>
          <w:rFonts w:ascii="Arial" w:hAnsi="Arial" w:cs="Arial"/>
          <w:color w:val="000000"/>
          <w:sz w:val="24"/>
          <w:szCs w:val="24"/>
        </w:rPr>
        <w:t>confirmarilor de primire precum si a eventualelor</w:t>
      </w:r>
      <w:r>
        <w:rPr>
          <w:rFonts w:ascii="Arial" w:hAnsi="Arial" w:cs="Arial"/>
          <w:sz w:val="24"/>
          <w:szCs w:val="24"/>
        </w:rPr>
        <w:t xml:space="preserve"> trimiteri retur ale acestuia la sediul institutiei (bd. Tomis nr. 51).</w:t>
      </w:r>
    </w:p>
    <w:p w:rsidR="00A86E9B" w:rsidRDefault="00A86E9B">
      <w:pPr>
        <w:jc w:val="both"/>
      </w:pPr>
      <w:r>
        <w:rPr>
          <w:rFonts w:ascii="Arial" w:eastAsia="Times New Roman" w:hAnsi="Arial" w:cs="Arial"/>
          <w:color w:val="FF0000"/>
          <w:sz w:val="24"/>
          <w:szCs w:val="24"/>
        </w:rPr>
        <w:t xml:space="preserve">   </w:t>
      </w:r>
      <w:r>
        <w:rPr>
          <w:rFonts w:ascii="Arial" w:hAnsi="Arial" w:cs="Arial"/>
          <w:color w:val="000000"/>
          <w:sz w:val="24"/>
          <w:szCs w:val="24"/>
        </w:rPr>
        <w:t>In cazul aparitiei nevoii de a efectua expedieri dupa ce a avut loc preluarea zilnica, beneficiarul va prezenta eventualele noi expedieri la punctul de preluare indicat de ofertant, cu respectarea orarului de lucru.</w:t>
      </w:r>
    </w:p>
    <w:p w:rsidR="00A86E9B" w:rsidRDefault="00A86E9B">
      <w:pPr>
        <w:jc w:val="both"/>
      </w:pPr>
      <w:r>
        <w:rPr>
          <w:rFonts w:ascii="Arial" w:hAnsi="Arial" w:cs="Arial"/>
          <w:b/>
          <w:sz w:val="24"/>
          <w:szCs w:val="24"/>
        </w:rPr>
        <w:t>3.12.</w:t>
      </w:r>
      <w:r>
        <w:rPr>
          <w:rFonts w:ascii="Arial" w:hAnsi="Arial" w:cs="Arial"/>
          <w:sz w:val="24"/>
          <w:szCs w:val="24"/>
        </w:rPr>
        <w:t xml:space="preserve"> Termenele de livrare maxime, asumate de ofertant, nu trebuie sa depaseasca:</w:t>
      </w:r>
    </w:p>
    <w:p w:rsidR="00A86E9B" w:rsidRDefault="00A86E9B">
      <w:pPr>
        <w:jc w:val="both"/>
        <w:rPr>
          <w:rFonts w:ascii="Arial" w:hAnsi="Arial" w:cs="Arial"/>
          <w:sz w:val="24"/>
          <w:szCs w:val="24"/>
        </w:rPr>
      </w:pPr>
      <w:r>
        <w:rPr>
          <w:rFonts w:ascii="Arial" w:hAnsi="Arial" w:cs="Arial"/>
          <w:sz w:val="24"/>
          <w:szCs w:val="24"/>
        </w:rPr>
        <w:t>a) 48 ore (2 zile) pentru livrarea efectiva la destinatar a trimiterii postale corespondenta simpla sau cu confirmare de primire, in municipiul Constanta si in judetul Constanta;</w:t>
      </w:r>
    </w:p>
    <w:p w:rsidR="00A86E9B" w:rsidRDefault="00A86E9B">
      <w:pPr>
        <w:jc w:val="both"/>
      </w:pPr>
      <w:r>
        <w:rPr>
          <w:rFonts w:ascii="Arial" w:hAnsi="Arial" w:cs="Arial"/>
          <w:sz w:val="24"/>
          <w:szCs w:val="24"/>
        </w:rPr>
        <w:t xml:space="preserve">b) </w:t>
      </w:r>
      <w:r>
        <w:rPr>
          <w:rFonts w:ascii="Arial" w:hAnsi="Arial" w:cs="Arial"/>
          <w:color w:val="000000"/>
          <w:sz w:val="24"/>
          <w:szCs w:val="24"/>
          <w:lang w:eastAsia="ro-RO"/>
        </w:rPr>
        <w:t xml:space="preserve">144 ore (6 zile) pentru livrarea efectiva la destinatar a trimiterilor postale tip corespondenta cu confirmare de primire, in orice localitate din tara; </w:t>
      </w:r>
    </w:p>
    <w:p w:rsidR="00A86E9B" w:rsidRDefault="00A86E9B">
      <w:pPr>
        <w:jc w:val="both"/>
      </w:pPr>
      <w:r>
        <w:rPr>
          <w:rFonts w:ascii="Arial" w:hAnsi="Arial" w:cs="Arial"/>
          <w:color w:val="000000"/>
          <w:sz w:val="24"/>
          <w:szCs w:val="24"/>
          <w:lang w:eastAsia="ro-RO"/>
        </w:rPr>
        <w:t>c) 96 ore (4 zile) pentru livrarea efectiva la destinatar a trimiterilor postale tip corespondenta internationala ( EUROPA);</w:t>
      </w:r>
    </w:p>
    <w:p w:rsidR="00A86E9B" w:rsidRDefault="00A86E9B">
      <w:pPr>
        <w:jc w:val="both"/>
        <w:rPr>
          <w:rFonts w:ascii="Arial" w:hAnsi="Arial" w:cs="Arial"/>
          <w:sz w:val="24"/>
          <w:szCs w:val="24"/>
        </w:rPr>
      </w:pPr>
      <w:r>
        <w:rPr>
          <w:rFonts w:ascii="Arial" w:hAnsi="Arial" w:cs="Arial"/>
          <w:color w:val="000000"/>
          <w:sz w:val="24"/>
          <w:szCs w:val="24"/>
          <w:lang w:eastAsia="ro-RO"/>
        </w:rPr>
        <w:t xml:space="preserve">d) 144 ore ( 6 zile) pentru livrarea efectiva la destinatar a trimiterilor postale tip corespondenta internationala ( restul lumii)  </w:t>
      </w:r>
    </w:p>
    <w:p w:rsidR="00A86E9B" w:rsidRDefault="00A86E9B">
      <w:pPr>
        <w:jc w:val="both"/>
      </w:pPr>
      <w:r>
        <w:rPr>
          <w:rFonts w:ascii="Arial" w:hAnsi="Arial" w:cs="Arial"/>
          <w:sz w:val="24"/>
          <w:szCs w:val="24"/>
        </w:rPr>
        <w:t xml:space="preserve">e) 144 ore (6 zile) pentru returnarea catre expeditor (autoritatea contractanta) a confirmarilor de primire fizice din tara (pe suport hartie) semnate olograf de catre destinatarul trimiterii postale. </w:t>
      </w:r>
    </w:p>
    <w:p w:rsidR="00A86E9B" w:rsidRDefault="00A86E9B">
      <w:pPr>
        <w:suppressAutoHyphens w:val="0"/>
        <w:autoSpaceDE w:val="0"/>
      </w:pPr>
      <w:r>
        <w:rPr>
          <w:rFonts w:ascii="Arial" w:hAnsi="Arial" w:cs="Arial"/>
          <w:b/>
          <w:sz w:val="24"/>
          <w:szCs w:val="24"/>
        </w:rPr>
        <w:t>3.13</w:t>
      </w:r>
      <w:r>
        <w:rPr>
          <w:rFonts w:ascii="Arial" w:hAnsi="Arial" w:cs="Arial"/>
          <w:sz w:val="24"/>
          <w:szCs w:val="24"/>
        </w:rPr>
        <w:t xml:space="preserve">. Ofertantul va returna imediat expeditorului </w:t>
      </w:r>
      <w:r>
        <w:rPr>
          <w:rFonts w:ascii="Arial" w:hAnsi="Arial" w:cs="Arial"/>
          <w:sz w:val="24"/>
          <w:szCs w:val="24"/>
          <w:lang w:eastAsia="en-US"/>
        </w:rPr>
        <w:t>trimiterea poştală care are menţionate numele sau denumirea şi adresa expeditorului şi care nu a putut fi predată destinatarului din una din următoarele cauze:</w:t>
      </w:r>
    </w:p>
    <w:p w:rsidR="00A86E9B" w:rsidRDefault="00A86E9B">
      <w:pPr>
        <w:suppressAutoHyphens w:val="0"/>
        <w:autoSpaceDE w:val="0"/>
        <w:jc w:val="both"/>
      </w:pPr>
      <w:r>
        <w:rPr>
          <w:rFonts w:ascii="Arial" w:hAnsi="Arial" w:cs="Arial"/>
          <w:sz w:val="24"/>
          <w:szCs w:val="24"/>
          <w:lang w:eastAsia="en-US"/>
        </w:rPr>
        <w:t>a) adresa destinatarului nu este specificată pe trimiterea poştală, nu există sau la acea adresă nu există nici o construcţie sau recipient la care trimiterea poştală să poată fi livrată;</w:t>
      </w:r>
    </w:p>
    <w:p w:rsidR="00A86E9B" w:rsidRDefault="00A86E9B">
      <w:pPr>
        <w:suppressAutoHyphens w:val="0"/>
        <w:autoSpaceDE w:val="0"/>
        <w:jc w:val="both"/>
      </w:pPr>
      <w:r>
        <w:rPr>
          <w:rFonts w:ascii="Arial" w:hAnsi="Arial" w:cs="Arial"/>
          <w:sz w:val="24"/>
          <w:szCs w:val="24"/>
          <w:lang w:eastAsia="en-US"/>
        </w:rPr>
        <w:t>b) destinatarul trimiterii poştale înregistrate sau persoana autorizată să primească trimiterea poştală nu au fost găsite la adresa indicată, iar termenul de păstrare la punctul de contact deservit de personal a expirat;</w:t>
      </w:r>
    </w:p>
    <w:p w:rsidR="00A86E9B" w:rsidRDefault="00A86E9B">
      <w:pPr>
        <w:suppressAutoHyphens w:val="0"/>
        <w:autoSpaceDE w:val="0"/>
        <w:jc w:val="both"/>
        <w:rPr>
          <w:rFonts w:ascii="Arial" w:hAnsi="Arial" w:cs="Arial"/>
          <w:sz w:val="24"/>
          <w:szCs w:val="24"/>
          <w:lang w:eastAsia="en-US"/>
        </w:rPr>
      </w:pPr>
      <w:r>
        <w:rPr>
          <w:rFonts w:ascii="Arial" w:hAnsi="Arial" w:cs="Arial"/>
          <w:sz w:val="24"/>
          <w:szCs w:val="24"/>
          <w:lang w:eastAsia="en-US"/>
        </w:rPr>
        <w:t>c) destinatarul trimiterii poştale înregistrate sau persoana autorizată să preia trimiterea poştală au refuzat primirea;</w:t>
      </w:r>
    </w:p>
    <w:p w:rsidR="00A86E9B" w:rsidRPr="001608E7" w:rsidRDefault="00A86E9B" w:rsidP="001608E7">
      <w:pPr>
        <w:suppressAutoHyphens w:val="0"/>
        <w:autoSpaceDE w:val="0"/>
        <w:rPr>
          <w:rFonts w:ascii="Arial" w:hAnsi="Arial" w:cs="Arial"/>
          <w:sz w:val="24"/>
          <w:szCs w:val="24"/>
        </w:rPr>
      </w:pPr>
      <w:r w:rsidRPr="001608E7">
        <w:rPr>
          <w:rFonts w:ascii="Arial" w:hAnsi="Arial" w:cs="Arial"/>
          <w:b/>
          <w:sz w:val="24"/>
          <w:szCs w:val="24"/>
        </w:rPr>
        <w:t>3.14</w:t>
      </w:r>
      <w:r w:rsidRPr="001608E7">
        <w:rPr>
          <w:rFonts w:ascii="Arial" w:hAnsi="Arial" w:cs="Arial"/>
          <w:sz w:val="24"/>
          <w:szCs w:val="24"/>
        </w:rPr>
        <w:t xml:space="preserve"> Trimiterile poştale de corespondenţă care nu pot fi livrate la destinatar din motivele prevăzute mai sus vor fi  returnate expeditorului fără plata unui tarif suplimentar.</w:t>
      </w:r>
    </w:p>
    <w:p w:rsidR="00A86E9B" w:rsidRDefault="00A86E9B">
      <w:pPr>
        <w:suppressAutoHyphens w:val="0"/>
        <w:autoSpaceDE w:val="0"/>
        <w:rPr>
          <w:rFonts w:ascii="Arial" w:hAnsi="Arial" w:cs="Arial"/>
          <w:b/>
          <w:sz w:val="24"/>
          <w:szCs w:val="24"/>
        </w:rPr>
      </w:pPr>
    </w:p>
    <w:p w:rsidR="00A86E9B" w:rsidRPr="00D8752E" w:rsidRDefault="00A86E9B" w:rsidP="008374FD">
      <w:pPr>
        <w:jc w:val="both"/>
      </w:pPr>
      <w:r>
        <w:rPr>
          <w:rFonts w:ascii="Arial" w:hAnsi="Arial" w:cs="Arial"/>
          <w:b/>
          <w:sz w:val="24"/>
          <w:szCs w:val="24"/>
        </w:rPr>
        <w:t xml:space="preserve">B. </w:t>
      </w:r>
      <w:r w:rsidRPr="00D8752E">
        <w:rPr>
          <w:rFonts w:ascii="Arial" w:hAnsi="Arial" w:cs="Arial"/>
          <w:b/>
          <w:sz w:val="24"/>
          <w:szCs w:val="24"/>
        </w:rPr>
        <w:t>Lotul 2 -</w:t>
      </w:r>
      <w:r>
        <w:t xml:space="preserve"> </w:t>
      </w:r>
      <w:r>
        <w:rPr>
          <w:rFonts w:ascii="Arial" w:hAnsi="Arial" w:cs="Arial"/>
          <w:b/>
          <w:sz w:val="24"/>
          <w:szCs w:val="24"/>
        </w:rPr>
        <w:t xml:space="preserve">trimiteri postale </w:t>
      </w:r>
      <w:r w:rsidRPr="00816FE5">
        <w:rPr>
          <w:rFonts w:ascii="Arial" w:hAnsi="Arial" w:cs="Arial"/>
          <w:b/>
          <w:sz w:val="24"/>
          <w:szCs w:val="24"/>
        </w:rPr>
        <w:t>interne</w:t>
      </w:r>
      <w:r>
        <w:rPr>
          <w:rFonts w:ascii="Arial" w:hAnsi="Arial" w:cs="Arial"/>
          <w:b/>
          <w:sz w:val="24"/>
          <w:szCs w:val="24"/>
        </w:rPr>
        <w:t xml:space="preserve"> cu serviciul Express </w:t>
      </w:r>
      <w:r>
        <w:rPr>
          <w:rFonts w:ascii="Arial" w:hAnsi="Arial" w:cs="Arial"/>
          <w:b/>
          <w:color w:val="000000"/>
          <w:sz w:val="24"/>
          <w:szCs w:val="24"/>
        </w:rPr>
        <w:t>cu confirmare de primire (AR)</w:t>
      </w:r>
      <w:r>
        <w:rPr>
          <w:rFonts w:ascii="Arial" w:hAnsi="Arial" w:cs="Arial"/>
          <w:b/>
          <w:sz w:val="24"/>
          <w:szCs w:val="24"/>
        </w:rPr>
        <w:t xml:space="preserve"> pentru plicuri cu documente sau colete cu obiecte/documente.</w:t>
      </w:r>
    </w:p>
    <w:p w:rsidR="00A86E9B" w:rsidRDefault="00A86E9B">
      <w:pPr>
        <w:suppressAutoHyphens w:val="0"/>
        <w:autoSpaceDE w:val="0"/>
        <w:rPr>
          <w:rFonts w:ascii="Arial" w:hAnsi="Arial" w:cs="Arial"/>
          <w:b/>
          <w:sz w:val="24"/>
          <w:szCs w:val="24"/>
        </w:rPr>
      </w:pPr>
    </w:p>
    <w:p w:rsidR="00A86E9B" w:rsidRDefault="00A86E9B" w:rsidP="008374FD">
      <w:pPr>
        <w:jc w:val="both"/>
        <w:rPr>
          <w:rFonts w:ascii="Arial" w:hAnsi="Arial" w:cs="Arial"/>
          <w:sz w:val="24"/>
          <w:szCs w:val="24"/>
        </w:rPr>
      </w:pPr>
      <w:r>
        <w:rPr>
          <w:rFonts w:ascii="Arial" w:hAnsi="Arial" w:cs="Arial"/>
          <w:sz w:val="24"/>
          <w:szCs w:val="24"/>
        </w:rPr>
        <w:t xml:space="preserve">Ofertantul trebuie să îndeplinească un set de </w:t>
      </w:r>
      <w:r>
        <w:rPr>
          <w:rFonts w:ascii="Arial" w:hAnsi="Arial" w:cs="Arial"/>
          <w:b/>
          <w:sz w:val="24"/>
          <w:szCs w:val="24"/>
        </w:rPr>
        <w:t xml:space="preserve">cerinţe, </w:t>
      </w:r>
      <w:r>
        <w:rPr>
          <w:rFonts w:ascii="Arial" w:hAnsi="Arial" w:cs="Arial"/>
          <w:sz w:val="24"/>
          <w:szCs w:val="24"/>
        </w:rPr>
        <w:t>privind nivelurile calitative, tehnice si de performanta referitoare la prestarea serviciilor postale de distribuire a corespondentei, expuse în paragrafele următoare</w:t>
      </w:r>
      <w:r>
        <w:rPr>
          <w:rFonts w:ascii="Arial" w:hAnsi="Arial" w:cs="Arial"/>
          <w:b/>
          <w:sz w:val="24"/>
          <w:szCs w:val="24"/>
        </w:rPr>
        <w:t xml:space="preserve">: </w:t>
      </w:r>
    </w:p>
    <w:p w:rsidR="00A86E9B" w:rsidRDefault="00A86E9B">
      <w:pPr>
        <w:suppressAutoHyphens w:val="0"/>
        <w:autoSpaceDE w:val="0"/>
        <w:rPr>
          <w:rFonts w:ascii="Arial" w:hAnsi="Arial" w:cs="Arial"/>
          <w:b/>
          <w:sz w:val="24"/>
          <w:szCs w:val="24"/>
        </w:rPr>
      </w:pPr>
    </w:p>
    <w:p w:rsidR="00A86E9B" w:rsidRDefault="00A86E9B" w:rsidP="008374FD">
      <w:pPr>
        <w:jc w:val="both"/>
      </w:pPr>
      <w:r>
        <w:rPr>
          <w:rFonts w:ascii="Arial" w:hAnsi="Arial" w:cs="Arial"/>
          <w:b/>
          <w:sz w:val="24"/>
          <w:szCs w:val="24"/>
        </w:rPr>
        <w:t>3.1 sa asigure primirea/ridicarea si inregistrarea transmiterilor postale</w:t>
      </w:r>
      <w:r>
        <w:rPr>
          <w:rFonts w:ascii="Arial" w:hAnsi="Arial" w:cs="Arial"/>
          <w:sz w:val="24"/>
          <w:szCs w:val="24"/>
        </w:rPr>
        <w:t xml:space="preserve"> </w:t>
      </w:r>
      <w:r w:rsidRPr="008374FD">
        <w:rPr>
          <w:rFonts w:ascii="Arial" w:hAnsi="Arial" w:cs="Arial"/>
          <w:b/>
          <w:sz w:val="24"/>
          <w:szCs w:val="24"/>
        </w:rPr>
        <w:t>de</w:t>
      </w:r>
      <w:r>
        <w:rPr>
          <w:rFonts w:ascii="Arial" w:hAnsi="Arial" w:cs="Arial"/>
          <w:sz w:val="24"/>
          <w:szCs w:val="24"/>
        </w:rPr>
        <w:t xml:space="preserve"> </w:t>
      </w:r>
      <w:r>
        <w:rPr>
          <w:rFonts w:ascii="Arial" w:hAnsi="Arial" w:cs="Arial"/>
          <w:b/>
          <w:sz w:val="24"/>
          <w:szCs w:val="24"/>
        </w:rPr>
        <w:t>luni pana vineri intre orele 9:00 - 17:00, si sambata</w:t>
      </w:r>
      <w:r>
        <w:rPr>
          <w:rFonts w:ascii="Arial" w:hAnsi="Arial" w:cs="Arial"/>
          <w:sz w:val="24"/>
          <w:szCs w:val="24"/>
        </w:rPr>
        <w:t xml:space="preserve"> intre orele </w:t>
      </w:r>
      <w:r>
        <w:rPr>
          <w:rFonts w:ascii="Arial" w:hAnsi="Arial" w:cs="Arial"/>
          <w:b/>
          <w:sz w:val="24"/>
          <w:szCs w:val="24"/>
        </w:rPr>
        <w:t>09:00 - 14:00;</w:t>
      </w:r>
    </w:p>
    <w:p w:rsidR="00A86E9B" w:rsidRDefault="00A86E9B" w:rsidP="008374FD">
      <w:pPr>
        <w:jc w:val="both"/>
      </w:pPr>
      <w:r>
        <w:rPr>
          <w:rFonts w:ascii="Arial" w:hAnsi="Arial" w:cs="Arial"/>
          <w:b/>
          <w:sz w:val="24"/>
          <w:szCs w:val="24"/>
        </w:rPr>
        <w:t>3.2 sa asigure distribuirea transmiterilor postale</w:t>
      </w:r>
      <w:r>
        <w:rPr>
          <w:rFonts w:ascii="Arial" w:hAnsi="Arial" w:cs="Arial"/>
          <w:sz w:val="24"/>
          <w:szCs w:val="24"/>
        </w:rPr>
        <w:t xml:space="preserve"> </w:t>
      </w:r>
      <w:r>
        <w:rPr>
          <w:rFonts w:ascii="Arial" w:hAnsi="Arial" w:cs="Arial"/>
          <w:b/>
          <w:sz w:val="24"/>
          <w:szCs w:val="24"/>
        </w:rPr>
        <w:t>in termenele maxime specificate si asumate in oferta;</w:t>
      </w:r>
    </w:p>
    <w:p w:rsidR="00A86E9B" w:rsidRDefault="00A86E9B" w:rsidP="008374FD">
      <w:pPr>
        <w:jc w:val="both"/>
        <w:rPr>
          <w:rFonts w:ascii="Arial" w:hAnsi="Arial" w:cs="Arial"/>
          <w:b/>
          <w:sz w:val="24"/>
          <w:szCs w:val="24"/>
        </w:rPr>
      </w:pPr>
      <w:r>
        <w:rPr>
          <w:rFonts w:ascii="Arial" w:hAnsi="Arial" w:cs="Arial"/>
          <w:b/>
          <w:sz w:val="24"/>
          <w:szCs w:val="24"/>
        </w:rPr>
        <w:t>3.3 sa asigure servicii postale de acoperire la nivel national (minim municipii si orase).</w:t>
      </w:r>
    </w:p>
    <w:p w:rsidR="00A86E9B" w:rsidRDefault="00A86E9B" w:rsidP="008374FD">
      <w:pPr>
        <w:jc w:val="both"/>
        <w:rPr>
          <w:rFonts w:ascii="Arial" w:hAnsi="Arial" w:cs="Arial"/>
          <w:sz w:val="24"/>
          <w:szCs w:val="24"/>
        </w:rPr>
      </w:pPr>
      <w:r>
        <w:rPr>
          <w:rFonts w:ascii="Arial" w:hAnsi="Arial" w:cs="Arial"/>
          <w:sz w:val="24"/>
          <w:szCs w:val="24"/>
        </w:rPr>
        <w:t xml:space="preserve">In acest sens, ofertantii vor prezenta documente din care sa rezulte capacitatea de a livra trimiterile postale la orice adresa de pe teritoriul national (minim municipii si orase) precum si lista punctelor de primire/distribuire a corespondentei (cu date de identificare) si aria de acoperire a acestora. </w:t>
      </w:r>
      <w:r w:rsidRPr="002E32BA">
        <w:rPr>
          <w:rFonts w:ascii="Arial" w:hAnsi="Arial" w:cs="Arial"/>
          <w:b/>
          <w:sz w:val="24"/>
          <w:szCs w:val="24"/>
        </w:rPr>
        <w:t>Nota:</w:t>
      </w:r>
      <w:r>
        <w:rPr>
          <w:rFonts w:ascii="Arial" w:hAnsi="Arial" w:cs="Arial"/>
          <w:sz w:val="24"/>
          <w:szCs w:val="24"/>
        </w:rPr>
        <w:t xml:space="preserve"> pentru acest tip de corespondenta nu se solicita trimiteri in municipiul Constanta, ci doar in judetul Constanta si in tara.</w:t>
      </w:r>
    </w:p>
    <w:p w:rsidR="00A86E9B" w:rsidRDefault="00A86E9B" w:rsidP="008374FD">
      <w:pPr>
        <w:jc w:val="both"/>
        <w:rPr>
          <w:rFonts w:ascii="Arial" w:hAnsi="Arial" w:cs="Arial"/>
          <w:color w:val="000000"/>
          <w:sz w:val="24"/>
          <w:szCs w:val="24"/>
        </w:rPr>
      </w:pPr>
      <w:r>
        <w:rPr>
          <w:rFonts w:ascii="Arial" w:hAnsi="Arial" w:cs="Arial"/>
          <w:b/>
          <w:sz w:val="24"/>
          <w:szCs w:val="24"/>
        </w:rPr>
        <w:t>3.4</w:t>
      </w:r>
      <w:r>
        <w:rPr>
          <w:rFonts w:ascii="Arial" w:hAnsi="Arial" w:cs="Arial"/>
          <w:sz w:val="24"/>
          <w:szCs w:val="24"/>
        </w:rPr>
        <w:t xml:space="preserve"> in cazul in care destinatarul nu este gasit la destinatie, prestatorul trebuie sa notifice destinatarul despre existenta unei trimiteri postale, punctul de lucru de la care o poate ridica si va pastra trimiterea postala timp de 7 zile calendaristice la punctul de lucru care urma sa faca livrarea. Ofertantul trebuie sa ofere incercari multiple de livrare; daca nici dupa ultima incercare de livrare destinatarul nu este gasit, plicul continand corespondenta se va returna la sediul autoritatii contractante, avand inscris pe plic motivul returului</w:t>
      </w:r>
      <w:r>
        <w:rPr>
          <w:rFonts w:ascii="Arial" w:hAnsi="Arial" w:cs="Arial"/>
          <w:color w:val="000000"/>
          <w:sz w:val="24"/>
          <w:szCs w:val="24"/>
        </w:rPr>
        <w:t>;</w:t>
      </w:r>
    </w:p>
    <w:p w:rsidR="00A86E9B" w:rsidRDefault="00A86E9B" w:rsidP="008374FD">
      <w:pPr>
        <w:jc w:val="both"/>
      </w:pPr>
      <w:r>
        <w:rPr>
          <w:rFonts w:ascii="Arial" w:hAnsi="Arial" w:cs="Arial"/>
          <w:b/>
          <w:sz w:val="24"/>
          <w:szCs w:val="24"/>
        </w:rPr>
        <w:t xml:space="preserve">3.5 sa asigure distribuirea corespondentei Express </w:t>
      </w:r>
      <w:r>
        <w:rPr>
          <w:rFonts w:ascii="Arial" w:hAnsi="Arial" w:cs="Arial"/>
          <w:b/>
          <w:color w:val="000000"/>
          <w:sz w:val="24"/>
          <w:szCs w:val="24"/>
        </w:rPr>
        <w:t>cu confirmare de primire</w:t>
      </w:r>
      <w:r>
        <w:rPr>
          <w:rFonts w:ascii="Arial" w:hAnsi="Arial" w:cs="Arial"/>
          <w:sz w:val="24"/>
          <w:szCs w:val="24"/>
        </w:rPr>
        <w:t xml:space="preserve">, respectiv a </w:t>
      </w:r>
      <w:r>
        <w:rPr>
          <w:rFonts w:ascii="Arial" w:hAnsi="Arial" w:cs="Arial"/>
          <w:b/>
          <w:sz w:val="24"/>
          <w:szCs w:val="24"/>
        </w:rPr>
        <w:t xml:space="preserve">coletelor Express </w:t>
      </w:r>
      <w:r>
        <w:rPr>
          <w:rFonts w:ascii="Arial" w:hAnsi="Arial" w:cs="Arial"/>
          <w:b/>
          <w:color w:val="000000"/>
          <w:sz w:val="24"/>
          <w:szCs w:val="24"/>
        </w:rPr>
        <w:t>cu confirmare de primire</w:t>
      </w:r>
      <w:r>
        <w:rPr>
          <w:rFonts w:ascii="Arial" w:hAnsi="Arial" w:cs="Arial"/>
          <w:b/>
          <w:sz w:val="24"/>
          <w:szCs w:val="24"/>
        </w:rPr>
        <w:t>,</w:t>
      </w:r>
      <w:r>
        <w:rPr>
          <w:rFonts w:ascii="Arial" w:hAnsi="Arial" w:cs="Arial"/>
          <w:b/>
          <w:color w:val="FF0000"/>
          <w:sz w:val="24"/>
          <w:szCs w:val="24"/>
        </w:rPr>
        <w:t xml:space="preserve"> </w:t>
      </w:r>
      <w:r>
        <w:rPr>
          <w:rFonts w:ascii="Arial" w:hAnsi="Arial" w:cs="Arial"/>
          <w:sz w:val="24"/>
          <w:szCs w:val="24"/>
        </w:rPr>
        <w:t xml:space="preserve">dupa cum va solicita autoritatea contractanta; </w:t>
      </w:r>
    </w:p>
    <w:p w:rsidR="00A86E9B" w:rsidRDefault="00A86E9B" w:rsidP="008374FD">
      <w:pPr>
        <w:jc w:val="both"/>
      </w:pPr>
      <w:r>
        <w:rPr>
          <w:rFonts w:ascii="Arial" w:hAnsi="Arial" w:cs="Arial"/>
          <w:b/>
          <w:sz w:val="24"/>
          <w:szCs w:val="24"/>
        </w:rPr>
        <w:t>3.6</w:t>
      </w:r>
      <w:r>
        <w:rPr>
          <w:rFonts w:ascii="Arial" w:hAnsi="Arial" w:cs="Arial"/>
          <w:sz w:val="24"/>
          <w:szCs w:val="24"/>
        </w:rPr>
        <w:t xml:space="preserve"> </w:t>
      </w:r>
      <w:r>
        <w:rPr>
          <w:rFonts w:ascii="Arial" w:hAnsi="Arial" w:cs="Arial"/>
          <w:b/>
          <w:sz w:val="24"/>
          <w:szCs w:val="24"/>
        </w:rPr>
        <w:t>la corespondenta primita retur</w:t>
      </w:r>
      <w:r>
        <w:rPr>
          <w:rFonts w:ascii="Arial" w:hAnsi="Arial" w:cs="Arial"/>
          <w:sz w:val="24"/>
          <w:szCs w:val="24"/>
        </w:rPr>
        <w:t xml:space="preserve"> – sa faca dovada trimiterii catre destinatar in localitatea de destinatie (ştampila cu data, motivul returului, numele/prenumele agentului postal, semnatura);</w:t>
      </w:r>
    </w:p>
    <w:p w:rsidR="00A86E9B" w:rsidRDefault="00A86E9B" w:rsidP="008374FD">
      <w:pPr>
        <w:jc w:val="both"/>
        <w:rPr>
          <w:rFonts w:ascii="Arial" w:hAnsi="Arial" w:cs="Arial"/>
          <w:b/>
          <w:sz w:val="24"/>
          <w:szCs w:val="24"/>
        </w:rPr>
      </w:pPr>
      <w:r>
        <w:rPr>
          <w:rFonts w:ascii="Arial" w:hAnsi="Arial" w:cs="Arial"/>
          <w:b/>
          <w:sz w:val="24"/>
          <w:szCs w:val="24"/>
        </w:rPr>
        <w:t>3.7</w:t>
      </w:r>
      <w:r>
        <w:rPr>
          <w:rFonts w:ascii="Arial" w:hAnsi="Arial" w:cs="Arial"/>
          <w:sz w:val="24"/>
          <w:szCs w:val="24"/>
        </w:rPr>
        <w:t xml:space="preserve"> sa ofere </w:t>
      </w:r>
      <w:r>
        <w:rPr>
          <w:rFonts w:ascii="Arial" w:hAnsi="Arial" w:cs="Arial"/>
          <w:b/>
          <w:sz w:val="24"/>
          <w:szCs w:val="24"/>
        </w:rPr>
        <w:t>posibilitatea urmaririi on-line a trimiterilor postale;</w:t>
      </w:r>
    </w:p>
    <w:p w:rsidR="00A86E9B" w:rsidRDefault="00A86E9B" w:rsidP="008374FD">
      <w:pPr>
        <w:jc w:val="both"/>
        <w:rPr>
          <w:rFonts w:ascii="Arial" w:hAnsi="Arial" w:cs="Arial"/>
          <w:sz w:val="24"/>
          <w:szCs w:val="24"/>
        </w:rPr>
      </w:pPr>
      <w:r>
        <w:rPr>
          <w:rFonts w:ascii="Arial" w:hAnsi="Arial" w:cs="Arial"/>
          <w:b/>
          <w:sz w:val="24"/>
          <w:szCs w:val="24"/>
        </w:rPr>
        <w:t xml:space="preserve">3.8 </w:t>
      </w:r>
      <w:r>
        <w:rPr>
          <w:rFonts w:ascii="Arial" w:hAnsi="Arial" w:cs="Arial"/>
          <w:sz w:val="24"/>
          <w:szCs w:val="24"/>
        </w:rPr>
        <w:t>in cazul pierderii unei expeditii dupa ce aceasta a fost predata spre livrare, prestatorul va instiinta autoritatea contractanta in cel mai scurt timp. In acest caz, in cazul scrisorilor</w:t>
      </w:r>
      <w:r>
        <w:rPr>
          <w:rFonts w:ascii="Arial" w:hAnsi="Arial" w:cs="Arial"/>
          <w:color w:val="FF0000"/>
          <w:sz w:val="24"/>
          <w:szCs w:val="24"/>
        </w:rPr>
        <w:t xml:space="preserve"> </w:t>
      </w:r>
      <w:r>
        <w:rPr>
          <w:rFonts w:ascii="Arial" w:hAnsi="Arial" w:cs="Arial"/>
          <w:sz w:val="24"/>
          <w:szCs w:val="24"/>
        </w:rPr>
        <w:t xml:space="preserve">cu confirmare de primire, </w:t>
      </w:r>
      <w:r>
        <w:rPr>
          <w:rFonts w:ascii="Arial" w:hAnsi="Arial" w:cs="Arial"/>
          <w:b/>
          <w:sz w:val="24"/>
          <w:szCs w:val="24"/>
        </w:rPr>
        <w:t xml:space="preserve">prestatorul se obliga la plata unei despagubiri conform prevederilor legale in vigoare (art. 41, art. 42, art 43 din </w:t>
      </w:r>
      <w:r>
        <w:rPr>
          <w:rFonts w:ascii="Arial" w:hAnsi="Arial" w:cs="Arial"/>
          <w:sz w:val="24"/>
          <w:szCs w:val="24"/>
        </w:rPr>
        <w:t xml:space="preserve"> </w:t>
      </w:r>
      <w:r>
        <w:rPr>
          <w:rFonts w:ascii="Arial" w:hAnsi="Arial" w:cs="Arial"/>
          <w:i/>
          <w:sz w:val="24"/>
          <w:szCs w:val="24"/>
          <w:u w:val="single"/>
        </w:rPr>
        <w:t>OG 13/2013, privind serviciile postale, aprobata, cu modificari si completari, prin Legea  187/2013, cu modificarile si completarile ulterioare</w:t>
      </w:r>
      <w:r>
        <w:rPr>
          <w:rFonts w:ascii="Arial" w:hAnsi="Arial" w:cs="Arial"/>
          <w:i/>
          <w:sz w:val="24"/>
          <w:szCs w:val="24"/>
        </w:rPr>
        <w:t>;</w:t>
      </w:r>
    </w:p>
    <w:p w:rsidR="00A86E9B" w:rsidRDefault="00A86E9B" w:rsidP="008374FD">
      <w:pPr>
        <w:jc w:val="both"/>
        <w:rPr>
          <w:rFonts w:ascii="Arial" w:hAnsi="Arial" w:cs="Arial"/>
          <w:sz w:val="24"/>
          <w:szCs w:val="24"/>
        </w:rPr>
      </w:pPr>
      <w:r>
        <w:rPr>
          <w:rFonts w:ascii="Arial" w:hAnsi="Arial" w:cs="Arial"/>
          <w:b/>
          <w:sz w:val="24"/>
          <w:szCs w:val="24"/>
        </w:rPr>
        <w:t xml:space="preserve">3.9 </w:t>
      </w:r>
      <w:r>
        <w:rPr>
          <w:rFonts w:ascii="Arial" w:hAnsi="Arial" w:cs="Arial"/>
          <w:sz w:val="24"/>
          <w:szCs w:val="24"/>
        </w:rPr>
        <w:t>sa pastreze confidentialitatea informatiilor referitoare la destinatar;</w:t>
      </w:r>
    </w:p>
    <w:p w:rsidR="00A86E9B" w:rsidRDefault="00A86E9B" w:rsidP="008374FD">
      <w:pPr>
        <w:jc w:val="both"/>
      </w:pPr>
      <w:r>
        <w:rPr>
          <w:rFonts w:ascii="Arial" w:hAnsi="Arial" w:cs="Arial"/>
          <w:b/>
          <w:sz w:val="24"/>
          <w:szCs w:val="24"/>
        </w:rPr>
        <w:t>3.10.</w:t>
      </w:r>
      <w:r>
        <w:rPr>
          <w:rFonts w:ascii="Arial" w:hAnsi="Arial" w:cs="Arial"/>
          <w:sz w:val="24"/>
          <w:szCs w:val="24"/>
        </w:rPr>
        <w:t xml:space="preserve"> Termenele de livrare maxime, asumate de ofertant, nu trebuie sa depaseasca:</w:t>
      </w:r>
    </w:p>
    <w:p w:rsidR="00A86E9B" w:rsidRDefault="00A86E9B" w:rsidP="008374FD">
      <w:pPr>
        <w:jc w:val="both"/>
      </w:pPr>
      <w:r>
        <w:rPr>
          <w:rFonts w:ascii="Arial" w:hAnsi="Arial" w:cs="Arial"/>
          <w:sz w:val="24"/>
          <w:szCs w:val="24"/>
        </w:rPr>
        <w:t>a) 24 ore (1 zi) pentru livrarea efectiva la destinatar a trimiterii postale prin serviciul express, in judetul Constanta si in localitati resedinta de judet;</w:t>
      </w:r>
    </w:p>
    <w:p w:rsidR="00A86E9B" w:rsidRDefault="00A86E9B" w:rsidP="008374FD">
      <w:pPr>
        <w:jc w:val="both"/>
        <w:rPr>
          <w:rFonts w:ascii="Arial" w:hAnsi="Arial" w:cs="Arial"/>
          <w:sz w:val="24"/>
          <w:szCs w:val="24"/>
        </w:rPr>
      </w:pPr>
      <w:r>
        <w:rPr>
          <w:rFonts w:ascii="Arial" w:hAnsi="Arial" w:cs="Arial"/>
          <w:sz w:val="24"/>
          <w:szCs w:val="24"/>
        </w:rPr>
        <w:t>b) 36 ore pentru livrarea efectiva la destinatar a trimiterii postale prin serviciul express, in restul localitatilor din tara;</w:t>
      </w:r>
    </w:p>
    <w:p w:rsidR="00A86E9B" w:rsidRDefault="00A86E9B" w:rsidP="008374FD">
      <w:pPr>
        <w:jc w:val="both"/>
      </w:pPr>
      <w:r>
        <w:rPr>
          <w:rFonts w:ascii="Arial" w:hAnsi="Arial" w:cs="Arial"/>
          <w:sz w:val="24"/>
          <w:szCs w:val="24"/>
        </w:rPr>
        <w:t xml:space="preserve">c) 48 ore (2 zile lucratoare) pentru returnarea catre expeditor (autoritatea contractanta) a confirmarilor de primire fizice din tara (pe suport hartie) semnate olograf de catre destinatarul trimiterii postale. </w:t>
      </w:r>
    </w:p>
    <w:p w:rsidR="00A86E9B" w:rsidRDefault="00A86E9B" w:rsidP="008374FD">
      <w:pPr>
        <w:suppressAutoHyphens w:val="0"/>
        <w:autoSpaceDE w:val="0"/>
      </w:pPr>
      <w:r>
        <w:rPr>
          <w:rFonts w:ascii="Arial" w:hAnsi="Arial" w:cs="Arial"/>
          <w:b/>
          <w:sz w:val="24"/>
          <w:szCs w:val="24"/>
        </w:rPr>
        <w:t>3.11</w:t>
      </w:r>
      <w:r>
        <w:rPr>
          <w:rFonts w:ascii="Arial" w:hAnsi="Arial" w:cs="Arial"/>
          <w:sz w:val="24"/>
          <w:szCs w:val="24"/>
        </w:rPr>
        <w:t xml:space="preserve">. Ofertantul va returna imediat expeditorului </w:t>
      </w:r>
      <w:r>
        <w:rPr>
          <w:rFonts w:ascii="Arial" w:hAnsi="Arial" w:cs="Arial"/>
          <w:sz w:val="24"/>
          <w:szCs w:val="24"/>
          <w:lang w:eastAsia="en-US"/>
        </w:rPr>
        <w:t>trimiterea poştală care are menţionate numele sau denumirea şi adresa expeditorului şi care nu a putut fi predată destinatarului din una din următoarele cauze:</w:t>
      </w:r>
    </w:p>
    <w:p w:rsidR="00A86E9B" w:rsidRDefault="00A86E9B" w:rsidP="008374FD">
      <w:pPr>
        <w:suppressAutoHyphens w:val="0"/>
        <w:autoSpaceDE w:val="0"/>
        <w:jc w:val="both"/>
      </w:pPr>
      <w:r>
        <w:rPr>
          <w:rFonts w:ascii="Arial" w:hAnsi="Arial" w:cs="Arial"/>
          <w:sz w:val="24"/>
          <w:szCs w:val="24"/>
          <w:lang w:eastAsia="en-US"/>
        </w:rPr>
        <w:t>a) adresa destinatarului nu este specificată pe trimiterea poştală, nu există sau la acea adresă nu există nici o construcţie sau recipient la care trimiterea poştală să poată fi livrată;</w:t>
      </w:r>
    </w:p>
    <w:p w:rsidR="00A86E9B" w:rsidRDefault="00A86E9B" w:rsidP="008374FD">
      <w:pPr>
        <w:suppressAutoHyphens w:val="0"/>
        <w:autoSpaceDE w:val="0"/>
        <w:jc w:val="both"/>
      </w:pPr>
      <w:r>
        <w:rPr>
          <w:rFonts w:ascii="Arial" w:hAnsi="Arial" w:cs="Arial"/>
          <w:sz w:val="24"/>
          <w:szCs w:val="24"/>
          <w:lang w:eastAsia="en-US"/>
        </w:rPr>
        <w:t>b) destinatarul trimiterii poştale înregistrate sau persoana autorizată să primească trimiterea poştală nu au fost găsite la adresa indicată, iar termenul de păstrare la punctul de contact deservit de personal a expirat;</w:t>
      </w:r>
    </w:p>
    <w:p w:rsidR="00A86E9B" w:rsidRDefault="00A86E9B" w:rsidP="008374FD">
      <w:pPr>
        <w:suppressAutoHyphens w:val="0"/>
        <w:autoSpaceDE w:val="0"/>
        <w:jc w:val="both"/>
      </w:pPr>
      <w:r>
        <w:rPr>
          <w:rFonts w:ascii="Arial" w:hAnsi="Arial" w:cs="Arial"/>
          <w:sz w:val="24"/>
          <w:szCs w:val="24"/>
          <w:lang w:eastAsia="en-US"/>
        </w:rPr>
        <w:t>c) destinatarul trimiterii poştale înregistrate sau persoana autorizată să preia trimiterea poştală au refuzat primirea;</w:t>
      </w:r>
    </w:p>
    <w:p w:rsidR="00A86E9B" w:rsidRDefault="00A86E9B">
      <w:pPr>
        <w:suppressAutoHyphens w:val="0"/>
        <w:autoSpaceDE w:val="0"/>
        <w:rPr>
          <w:rFonts w:ascii="Arial" w:hAnsi="Arial" w:cs="Arial"/>
          <w:b/>
          <w:sz w:val="24"/>
          <w:szCs w:val="24"/>
        </w:rPr>
      </w:pPr>
    </w:p>
    <w:p w:rsidR="00A86E9B" w:rsidRDefault="00A86E9B">
      <w:pPr>
        <w:jc w:val="both"/>
        <w:rPr>
          <w:rFonts w:ascii="Arial" w:hAnsi="Arial" w:cs="Arial"/>
          <w:b/>
          <w:sz w:val="24"/>
          <w:szCs w:val="24"/>
        </w:rPr>
      </w:pPr>
    </w:p>
    <w:p w:rsidR="00A86E9B" w:rsidRDefault="00A86E9B">
      <w:pPr>
        <w:jc w:val="both"/>
        <w:rPr>
          <w:rFonts w:ascii="Arial" w:hAnsi="Arial" w:cs="Arial"/>
          <w:b/>
          <w:sz w:val="24"/>
          <w:szCs w:val="24"/>
          <w:u w:val="single"/>
        </w:rPr>
      </w:pPr>
      <w:r>
        <w:rPr>
          <w:rFonts w:ascii="Arial" w:hAnsi="Arial" w:cs="Arial"/>
          <w:b/>
          <w:sz w:val="24"/>
          <w:szCs w:val="24"/>
          <w:u w:val="single"/>
        </w:rPr>
        <w:t>4.  DESCRIERE TIPURI DE TRANSMITERI POSTALE</w:t>
      </w:r>
    </w:p>
    <w:p w:rsidR="00A86E9B" w:rsidRDefault="00A86E9B">
      <w:pPr>
        <w:jc w:val="both"/>
        <w:rPr>
          <w:rFonts w:ascii="Arial" w:hAnsi="Arial" w:cs="Arial"/>
          <w:b/>
          <w:sz w:val="24"/>
          <w:szCs w:val="24"/>
          <w:u w:val="single"/>
        </w:rPr>
      </w:pPr>
    </w:p>
    <w:p w:rsidR="00A86E9B" w:rsidRDefault="00A86E9B">
      <w:pPr>
        <w:jc w:val="both"/>
        <w:rPr>
          <w:rFonts w:ascii="Arial" w:hAnsi="Arial" w:cs="Arial"/>
          <w:b/>
          <w:sz w:val="24"/>
          <w:szCs w:val="24"/>
          <w:u w:val="single"/>
        </w:rPr>
      </w:pPr>
    </w:p>
    <w:p w:rsidR="00A86E9B" w:rsidRPr="003D49A9" w:rsidRDefault="00A86E9B">
      <w:pPr>
        <w:jc w:val="both"/>
        <w:rPr>
          <w:rFonts w:ascii="Verdana" w:hAnsi="Verdana" w:cs="Arial"/>
          <w:b/>
          <w:sz w:val="22"/>
          <w:szCs w:val="22"/>
        </w:rPr>
      </w:pPr>
      <w:r w:rsidRPr="003D49A9">
        <w:rPr>
          <w:rFonts w:ascii="Verdana" w:hAnsi="Verdana" w:cs="Arial"/>
          <w:b/>
          <w:sz w:val="22"/>
          <w:szCs w:val="22"/>
        </w:rPr>
        <w:t>Lotul 1. Corespondenta (plicuri cu documente)</w:t>
      </w:r>
    </w:p>
    <w:p w:rsidR="00A86E9B" w:rsidRPr="003D49A9" w:rsidRDefault="00A86E9B">
      <w:pPr>
        <w:jc w:val="both"/>
        <w:rPr>
          <w:rFonts w:ascii="Verdana" w:hAnsi="Verdana" w:cs="Arial"/>
          <w:b/>
          <w:sz w:val="22"/>
          <w:szCs w:val="22"/>
        </w:rPr>
      </w:pPr>
    </w:p>
    <w:p w:rsidR="00A86E9B" w:rsidRDefault="00A86E9B">
      <w:pPr>
        <w:numPr>
          <w:ilvl w:val="0"/>
          <w:numId w:val="5"/>
        </w:numPr>
        <w:jc w:val="both"/>
        <w:rPr>
          <w:rFonts w:ascii="Arial" w:hAnsi="Arial" w:cs="Arial"/>
          <w:b/>
          <w:sz w:val="24"/>
          <w:szCs w:val="24"/>
          <w:u w:val="single"/>
        </w:rPr>
      </w:pPr>
      <w:r>
        <w:rPr>
          <w:rFonts w:ascii="Arial" w:hAnsi="Arial" w:cs="Arial"/>
          <w:b/>
          <w:sz w:val="24"/>
          <w:szCs w:val="24"/>
          <w:u w:val="single"/>
        </w:rPr>
        <w:t>Corespondenta cu confirmare de primire</w:t>
      </w:r>
    </w:p>
    <w:p w:rsidR="00A86E9B" w:rsidRDefault="00A86E9B">
      <w:pPr>
        <w:ind w:left="720"/>
        <w:jc w:val="both"/>
        <w:rPr>
          <w:rFonts w:ascii="Arial" w:hAnsi="Arial" w:cs="Arial"/>
          <w:b/>
          <w:sz w:val="24"/>
          <w:szCs w:val="24"/>
          <w:u w:val="single"/>
        </w:rPr>
      </w:pPr>
    </w:p>
    <w:p w:rsidR="00A86E9B" w:rsidRDefault="00A86E9B">
      <w:pPr>
        <w:jc w:val="both"/>
        <w:rPr>
          <w:rFonts w:ascii="Arial" w:hAnsi="Arial" w:cs="Arial"/>
          <w:b/>
          <w:sz w:val="24"/>
          <w:szCs w:val="24"/>
          <w:u w:val="single"/>
        </w:rPr>
      </w:pPr>
    </w:p>
    <w:p w:rsidR="00A86E9B" w:rsidRDefault="00A86E9B">
      <w:pPr>
        <w:jc w:val="both"/>
      </w:pPr>
      <w:r>
        <w:rPr>
          <w:rFonts w:ascii="Arial" w:hAnsi="Arial" w:cs="Arial"/>
          <w:b/>
          <w:sz w:val="24"/>
          <w:szCs w:val="24"/>
        </w:rPr>
        <w:t xml:space="preserve">A.1. Corespondenta </w:t>
      </w:r>
      <w:r>
        <w:rPr>
          <w:rFonts w:ascii="Arial" w:hAnsi="Arial" w:cs="Arial"/>
          <w:b/>
          <w:sz w:val="24"/>
          <w:szCs w:val="24"/>
          <w:u w:val="single"/>
        </w:rPr>
        <w:t>interna</w:t>
      </w:r>
      <w:r>
        <w:rPr>
          <w:rFonts w:ascii="Arial" w:hAnsi="Arial" w:cs="Arial"/>
          <w:b/>
          <w:sz w:val="24"/>
          <w:szCs w:val="24"/>
        </w:rPr>
        <w:t xml:space="preserve"> cu confirmare de primire</w:t>
      </w:r>
    </w:p>
    <w:p w:rsidR="00A86E9B" w:rsidRDefault="00A86E9B">
      <w:pPr>
        <w:jc w:val="both"/>
        <w:rPr>
          <w:rFonts w:ascii="Arial" w:hAnsi="Arial" w:cs="Arial"/>
          <w:b/>
          <w:sz w:val="24"/>
          <w:szCs w:val="24"/>
        </w:rPr>
      </w:pPr>
    </w:p>
    <w:p w:rsidR="00A86E9B" w:rsidRDefault="00A86E9B">
      <w:pPr>
        <w:jc w:val="both"/>
        <w:rPr>
          <w:rFonts w:ascii="Arial" w:hAnsi="Arial" w:cs="Arial"/>
          <w:b/>
          <w:sz w:val="24"/>
          <w:szCs w:val="24"/>
        </w:rPr>
      </w:pPr>
    </w:p>
    <w:tbl>
      <w:tblPr>
        <w:tblW w:w="9753"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50"/>
        <w:gridCol w:w="2038"/>
        <w:gridCol w:w="6765"/>
      </w:tblGrid>
      <w:tr w:rsidR="00A86E9B">
        <w:trPr>
          <w:trHeight w:val="785"/>
        </w:trPr>
        <w:tc>
          <w:tcPr>
            <w:tcW w:w="950" w:type="dxa"/>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Nr.crt</w:t>
            </w:r>
          </w:p>
        </w:tc>
        <w:tc>
          <w:tcPr>
            <w:tcW w:w="2038" w:type="dxa"/>
            <w:tcBorders>
              <w:left w:val="single" w:sz="4" w:space="0" w:color="000000"/>
            </w:tcBorders>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Greutate</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Franklin Gothic Medium" w:hAnsi="Franklin Gothic Medium" w:cs="Arial"/>
                <w:b/>
                <w:sz w:val="22"/>
                <w:szCs w:val="22"/>
              </w:rPr>
            </w:pPr>
            <w:r>
              <w:rPr>
                <w:rFonts w:ascii="Franklin Gothic Medium" w:hAnsi="Franklin Gothic Medium" w:cs="Arial"/>
                <w:b/>
                <w:sz w:val="22"/>
                <w:szCs w:val="22"/>
              </w:rPr>
              <w:t>Cantitate maxima(buc)</w:t>
            </w:r>
          </w:p>
          <w:p w:rsidR="00A86E9B" w:rsidRDefault="00A86E9B">
            <w:pPr>
              <w:jc w:val="center"/>
              <w:rPr>
                <w:rFonts w:ascii="Franklin Gothic Medium" w:hAnsi="Franklin Gothic Medium" w:cs="Arial"/>
                <w:b/>
                <w:sz w:val="22"/>
                <w:szCs w:val="22"/>
              </w:rPr>
            </w:pP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A.1.1</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7000</w:t>
            </w: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A.1.2</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38000</w:t>
            </w: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A.1.3</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500</w:t>
            </w: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A.1.4</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A.1.5</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A.1.6</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r>
      <w:tr w:rsidR="00A86E9B">
        <w:tc>
          <w:tcPr>
            <w:tcW w:w="95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A.1.7</w:t>
            </w:r>
          </w:p>
        </w:tc>
        <w:tc>
          <w:tcPr>
            <w:tcW w:w="203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1.001 - 2.000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r>
    </w:tbl>
    <w:p w:rsidR="00A86E9B" w:rsidRDefault="00A86E9B">
      <w:pPr>
        <w:jc w:val="both"/>
        <w:rPr>
          <w:rFonts w:ascii="Arial" w:hAnsi="Arial" w:cs="Arial"/>
          <w:sz w:val="24"/>
          <w:szCs w:val="24"/>
        </w:rPr>
      </w:pPr>
    </w:p>
    <w:p w:rsidR="006F24F4" w:rsidRDefault="006F24F4">
      <w:pPr>
        <w:jc w:val="both"/>
        <w:rPr>
          <w:rFonts w:ascii="Arial" w:hAnsi="Arial" w:cs="Arial"/>
          <w:b/>
          <w:sz w:val="24"/>
          <w:szCs w:val="24"/>
        </w:rPr>
      </w:pPr>
    </w:p>
    <w:p w:rsidR="006F24F4" w:rsidRDefault="006F24F4">
      <w:pPr>
        <w:jc w:val="both"/>
        <w:rPr>
          <w:rFonts w:ascii="Arial" w:hAnsi="Arial" w:cs="Arial"/>
          <w:b/>
          <w:sz w:val="24"/>
          <w:szCs w:val="24"/>
        </w:rPr>
      </w:pPr>
    </w:p>
    <w:p w:rsidR="006F24F4" w:rsidRDefault="006F24F4">
      <w:pPr>
        <w:jc w:val="both"/>
        <w:rPr>
          <w:rFonts w:ascii="Arial" w:hAnsi="Arial" w:cs="Arial"/>
          <w:b/>
          <w:sz w:val="24"/>
          <w:szCs w:val="24"/>
        </w:rPr>
      </w:pPr>
    </w:p>
    <w:p w:rsidR="006F24F4" w:rsidRDefault="006F24F4">
      <w:pPr>
        <w:jc w:val="both"/>
        <w:rPr>
          <w:rFonts w:ascii="Arial" w:hAnsi="Arial" w:cs="Arial"/>
          <w:b/>
          <w:sz w:val="24"/>
          <w:szCs w:val="24"/>
        </w:rPr>
      </w:pPr>
    </w:p>
    <w:p w:rsidR="006F24F4" w:rsidRDefault="006F24F4">
      <w:pPr>
        <w:jc w:val="both"/>
        <w:rPr>
          <w:rFonts w:ascii="Arial" w:hAnsi="Arial" w:cs="Arial"/>
          <w:b/>
          <w:sz w:val="24"/>
          <w:szCs w:val="24"/>
        </w:rPr>
      </w:pPr>
    </w:p>
    <w:p w:rsidR="00A86E9B" w:rsidRDefault="00A86E9B">
      <w:pPr>
        <w:jc w:val="both"/>
        <w:rPr>
          <w:rFonts w:ascii="Arial" w:hAnsi="Arial" w:cs="Arial"/>
          <w:b/>
          <w:sz w:val="24"/>
          <w:szCs w:val="24"/>
        </w:rPr>
      </w:pPr>
      <w:r>
        <w:rPr>
          <w:rFonts w:ascii="Arial" w:hAnsi="Arial" w:cs="Arial"/>
          <w:b/>
          <w:sz w:val="24"/>
          <w:szCs w:val="24"/>
        </w:rPr>
        <w:t>A.2</w:t>
      </w:r>
      <w:r>
        <w:rPr>
          <w:rFonts w:ascii="Arial" w:hAnsi="Arial" w:cs="Arial"/>
          <w:sz w:val="24"/>
          <w:szCs w:val="24"/>
        </w:rPr>
        <w:t xml:space="preserve"> </w:t>
      </w:r>
      <w:r>
        <w:rPr>
          <w:rFonts w:ascii="Arial" w:hAnsi="Arial" w:cs="Arial"/>
          <w:b/>
          <w:sz w:val="24"/>
          <w:szCs w:val="24"/>
        </w:rPr>
        <w:t xml:space="preserve">Corespondenta </w:t>
      </w:r>
      <w:r>
        <w:rPr>
          <w:rFonts w:ascii="Arial" w:hAnsi="Arial" w:cs="Arial"/>
          <w:b/>
          <w:sz w:val="24"/>
          <w:szCs w:val="24"/>
          <w:u w:val="single"/>
        </w:rPr>
        <w:t>internationala</w:t>
      </w:r>
      <w:r>
        <w:rPr>
          <w:rFonts w:ascii="Arial" w:hAnsi="Arial" w:cs="Arial"/>
          <w:b/>
          <w:sz w:val="24"/>
          <w:szCs w:val="24"/>
        </w:rPr>
        <w:t xml:space="preserve"> cu confirmare de primire</w:t>
      </w:r>
    </w:p>
    <w:p w:rsidR="00A86E9B" w:rsidRDefault="00A86E9B">
      <w:pPr>
        <w:jc w:val="both"/>
        <w:rPr>
          <w:rFonts w:ascii="Arial" w:hAnsi="Arial" w:cs="Arial"/>
          <w:sz w:val="24"/>
          <w:szCs w:val="24"/>
        </w:rPr>
      </w:pPr>
    </w:p>
    <w:tbl>
      <w:tblPr>
        <w:tblW w:w="9753"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1086"/>
        <w:gridCol w:w="17"/>
        <w:gridCol w:w="1891"/>
        <w:gridCol w:w="6759"/>
      </w:tblGrid>
      <w:tr w:rsidR="00A86E9B">
        <w:trPr>
          <w:trHeight w:val="495"/>
        </w:trPr>
        <w:tc>
          <w:tcPr>
            <w:tcW w:w="1103" w:type="dxa"/>
            <w:gridSpan w:val="2"/>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Nr.crt</w:t>
            </w:r>
            <w:r w:rsidR="00C863B0">
              <w:rPr>
                <w:rFonts w:ascii="Arial" w:hAnsi="Arial" w:cs="Arial"/>
                <w:b/>
                <w:sz w:val="24"/>
                <w:szCs w:val="24"/>
              </w:rPr>
              <w:t>.</w:t>
            </w:r>
          </w:p>
        </w:tc>
        <w:tc>
          <w:tcPr>
            <w:tcW w:w="1891" w:type="dxa"/>
            <w:tcBorders>
              <w:left w:val="single" w:sz="4" w:space="0" w:color="000000"/>
            </w:tcBorders>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Greutate</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Franklin Gothic Medium" w:hAnsi="Franklin Gothic Medium" w:cs="Arial"/>
                <w:b/>
                <w:sz w:val="22"/>
                <w:szCs w:val="22"/>
              </w:rPr>
            </w:pPr>
            <w:r>
              <w:rPr>
                <w:rFonts w:ascii="Franklin Gothic Medium" w:hAnsi="Franklin Gothic Medium" w:cs="Arial"/>
                <w:b/>
                <w:sz w:val="22"/>
                <w:szCs w:val="22"/>
              </w:rPr>
              <w:t>Cantitate maxima(buc)</w:t>
            </w:r>
          </w:p>
          <w:p w:rsidR="00A86E9B" w:rsidRDefault="00A86E9B">
            <w:pPr>
              <w:jc w:val="center"/>
              <w:rPr>
                <w:rFonts w:ascii="Franklin Gothic Medium" w:hAnsi="Franklin Gothic Medium" w:cs="Arial"/>
                <w:b/>
                <w:sz w:val="22"/>
                <w:szCs w:val="22"/>
              </w:rPr>
            </w:pPr>
          </w:p>
        </w:tc>
      </w:tr>
      <w:tr w:rsidR="00A86E9B">
        <w:trPr>
          <w:trHeight w:val="270"/>
        </w:trPr>
        <w:tc>
          <w:tcPr>
            <w:tcW w:w="2994" w:type="dxa"/>
            <w:gridSpan w:val="3"/>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Europa</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b/>
                <w:sz w:val="24"/>
                <w:szCs w:val="24"/>
              </w:rPr>
            </w:pP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A.2.2</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A.2.3</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A.2.4</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A.2.5</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A.2.6</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85"/>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A.2.7</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1.001 - 2.000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9753" w:type="dxa"/>
            <w:gridSpan w:val="4"/>
            <w:tcBorders>
              <w:right w:val="single" w:sz="4" w:space="0" w:color="000000"/>
            </w:tcBorders>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Restul lumii</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A.2.8</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A.2.9</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A.2.10</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A.2.11</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A.2.12</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70"/>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A.2.13</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rPr>
          <w:trHeight w:val="285"/>
        </w:trPr>
        <w:tc>
          <w:tcPr>
            <w:tcW w:w="1086"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A.2.14</w:t>
            </w:r>
          </w:p>
        </w:tc>
        <w:tc>
          <w:tcPr>
            <w:tcW w:w="190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1.001 - 2.000 g</w:t>
            </w:r>
          </w:p>
        </w:tc>
        <w:tc>
          <w:tcPr>
            <w:tcW w:w="6759"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bl>
    <w:p w:rsidR="00A86E9B" w:rsidRDefault="00A86E9B">
      <w:pPr>
        <w:jc w:val="both"/>
        <w:rPr>
          <w:rFonts w:ascii="Arial" w:hAnsi="Arial" w:cs="Arial"/>
          <w:sz w:val="24"/>
          <w:szCs w:val="24"/>
        </w:rPr>
      </w:pPr>
    </w:p>
    <w:p w:rsidR="00A86E9B" w:rsidRDefault="00A86E9B">
      <w:pPr>
        <w:numPr>
          <w:ilvl w:val="0"/>
          <w:numId w:val="5"/>
        </w:numPr>
        <w:jc w:val="both"/>
        <w:rPr>
          <w:rFonts w:ascii="Arial" w:hAnsi="Arial" w:cs="Arial"/>
          <w:b/>
          <w:sz w:val="24"/>
          <w:szCs w:val="24"/>
          <w:u w:val="single"/>
        </w:rPr>
      </w:pPr>
      <w:r>
        <w:rPr>
          <w:rFonts w:ascii="Arial" w:hAnsi="Arial" w:cs="Arial"/>
          <w:b/>
          <w:sz w:val="24"/>
          <w:szCs w:val="24"/>
          <w:u w:val="single"/>
        </w:rPr>
        <w:t>Corespondenta simpla</w:t>
      </w:r>
    </w:p>
    <w:p w:rsidR="00A86E9B" w:rsidRDefault="00A86E9B">
      <w:pPr>
        <w:jc w:val="both"/>
        <w:rPr>
          <w:rFonts w:ascii="Arial" w:hAnsi="Arial" w:cs="Arial"/>
          <w:b/>
          <w:sz w:val="24"/>
          <w:szCs w:val="24"/>
          <w:u w:val="single"/>
        </w:rPr>
      </w:pPr>
    </w:p>
    <w:p w:rsidR="00A86E9B" w:rsidRPr="003D49A9" w:rsidRDefault="00A86E9B">
      <w:pPr>
        <w:jc w:val="both"/>
      </w:pPr>
      <w:r>
        <w:rPr>
          <w:rFonts w:ascii="Arial" w:hAnsi="Arial" w:cs="Arial"/>
          <w:b/>
          <w:sz w:val="24"/>
          <w:szCs w:val="24"/>
        </w:rPr>
        <w:t>B.1</w:t>
      </w:r>
      <w:r>
        <w:rPr>
          <w:rFonts w:ascii="Arial" w:hAnsi="Arial" w:cs="Arial"/>
          <w:sz w:val="24"/>
          <w:szCs w:val="24"/>
        </w:rPr>
        <w:t xml:space="preserve"> </w:t>
      </w:r>
      <w:r>
        <w:rPr>
          <w:rFonts w:ascii="Arial" w:hAnsi="Arial" w:cs="Arial"/>
          <w:b/>
          <w:sz w:val="24"/>
          <w:szCs w:val="24"/>
        </w:rPr>
        <w:t xml:space="preserve">Corespondenta </w:t>
      </w:r>
      <w:r>
        <w:rPr>
          <w:rFonts w:ascii="Arial" w:hAnsi="Arial" w:cs="Arial"/>
          <w:b/>
          <w:sz w:val="24"/>
          <w:szCs w:val="24"/>
          <w:u w:val="single"/>
        </w:rPr>
        <w:t>interna</w:t>
      </w:r>
      <w:r>
        <w:rPr>
          <w:rFonts w:ascii="Arial" w:hAnsi="Arial" w:cs="Arial"/>
          <w:b/>
          <w:sz w:val="24"/>
          <w:szCs w:val="24"/>
        </w:rPr>
        <w:t xml:space="preserve"> simpla</w:t>
      </w:r>
      <w:r>
        <w:rPr>
          <w:rFonts w:ascii="Arial" w:hAnsi="Arial" w:cs="Arial"/>
          <w:sz w:val="24"/>
          <w:szCs w:val="24"/>
        </w:rPr>
        <w:t xml:space="preserve"> (fara confirmare de primire)</w:t>
      </w:r>
    </w:p>
    <w:p w:rsidR="00A86E9B" w:rsidRDefault="00A86E9B">
      <w:pPr>
        <w:jc w:val="both"/>
        <w:rPr>
          <w:rFonts w:ascii="Arial" w:hAnsi="Arial" w:cs="Arial"/>
          <w:sz w:val="24"/>
          <w:szCs w:val="24"/>
        </w:rPr>
      </w:pPr>
    </w:p>
    <w:tbl>
      <w:tblPr>
        <w:tblW w:w="9753"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1188"/>
        <w:gridCol w:w="1800"/>
        <w:gridCol w:w="6765"/>
      </w:tblGrid>
      <w:tr w:rsidR="00A86E9B">
        <w:trPr>
          <w:trHeight w:val="305"/>
        </w:trPr>
        <w:tc>
          <w:tcPr>
            <w:tcW w:w="1188" w:type="dxa"/>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Nr.crt</w:t>
            </w:r>
          </w:p>
        </w:tc>
        <w:tc>
          <w:tcPr>
            <w:tcW w:w="1800" w:type="dxa"/>
            <w:tcBorders>
              <w:left w:val="single" w:sz="4" w:space="0" w:color="000000"/>
            </w:tcBorders>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Greutate</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Franklin Gothic Medium" w:hAnsi="Franklin Gothic Medium" w:cs="Arial"/>
                <w:b/>
                <w:sz w:val="22"/>
                <w:szCs w:val="22"/>
              </w:rPr>
            </w:pPr>
            <w:r>
              <w:rPr>
                <w:rFonts w:ascii="Franklin Gothic Medium" w:hAnsi="Franklin Gothic Medium" w:cs="Arial"/>
                <w:b/>
                <w:sz w:val="22"/>
                <w:szCs w:val="22"/>
              </w:rPr>
              <w:t>Cantitate maxima(buc)</w:t>
            </w:r>
          </w:p>
          <w:p w:rsidR="00A86E9B" w:rsidRDefault="00A86E9B">
            <w:pPr>
              <w:jc w:val="center"/>
              <w:rPr>
                <w:rFonts w:ascii="Franklin Gothic Medium" w:hAnsi="Franklin Gothic Medium" w:cs="Arial"/>
                <w:b/>
                <w:sz w:val="22"/>
                <w:szCs w:val="22"/>
              </w:rPr>
            </w:pP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B.1.1</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1500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B.1.2</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1500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B.1.3</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B.1.4</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B.1.5</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B.1.6</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B.1.7</w:t>
            </w:r>
          </w:p>
        </w:tc>
        <w:tc>
          <w:tcPr>
            <w:tcW w:w="1800" w:type="dxa"/>
            <w:tcBorders>
              <w:left w:val="single" w:sz="4" w:space="0" w:color="000000"/>
            </w:tcBorders>
            <w:tcMar>
              <w:left w:w="103" w:type="dxa"/>
            </w:tcMar>
          </w:tcPr>
          <w:p w:rsidR="00A86E9B" w:rsidRDefault="00A86E9B">
            <w:pPr>
              <w:snapToGrid w:val="0"/>
              <w:rPr>
                <w:rFonts w:ascii="Arial" w:hAnsi="Arial" w:cs="Arial"/>
                <w:sz w:val="24"/>
                <w:szCs w:val="24"/>
              </w:rPr>
            </w:pPr>
            <w:r>
              <w:rPr>
                <w:rFonts w:ascii="Arial" w:hAnsi="Arial" w:cs="Arial"/>
                <w:sz w:val="24"/>
                <w:szCs w:val="24"/>
              </w:rPr>
              <w:t>1.001 - 2.000g</w:t>
            </w:r>
          </w:p>
        </w:tc>
        <w:tc>
          <w:tcPr>
            <w:tcW w:w="676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30</w:t>
            </w:r>
          </w:p>
        </w:tc>
      </w:tr>
    </w:tbl>
    <w:p w:rsidR="00A86E9B" w:rsidRDefault="00A86E9B">
      <w:pPr>
        <w:jc w:val="both"/>
        <w:rPr>
          <w:rFonts w:ascii="Arial" w:hAnsi="Arial" w:cs="Arial"/>
          <w:b/>
          <w:sz w:val="24"/>
          <w:szCs w:val="24"/>
        </w:rPr>
      </w:pPr>
    </w:p>
    <w:p w:rsidR="00A86E9B" w:rsidRDefault="00A86E9B">
      <w:pPr>
        <w:jc w:val="both"/>
      </w:pPr>
      <w:r>
        <w:rPr>
          <w:rFonts w:ascii="Arial" w:hAnsi="Arial" w:cs="Arial"/>
          <w:b/>
          <w:sz w:val="24"/>
          <w:szCs w:val="24"/>
        </w:rPr>
        <w:t xml:space="preserve">B.2 Corespondenta </w:t>
      </w:r>
      <w:r>
        <w:rPr>
          <w:rFonts w:ascii="Arial" w:hAnsi="Arial" w:cs="Arial"/>
          <w:b/>
          <w:sz w:val="24"/>
          <w:szCs w:val="24"/>
          <w:u w:val="single"/>
        </w:rPr>
        <w:t>internationala</w:t>
      </w:r>
      <w:r>
        <w:rPr>
          <w:rFonts w:ascii="Arial" w:hAnsi="Arial" w:cs="Arial"/>
          <w:b/>
          <w:sz w:val="24"/>
          <w:szCs w:val="24"/>
        </w:rPr>
        <w:t xml:space="preserve"> simpla</w:t>
      </w:r>
      <w:r>
        <w:rPr>
          <w:rFonts w:ascii="Arial" w:hAnsi="Arial" w:cs="Arial"/>
          <w:sz w:val="24"/>
          <w:szCs w:val="24"/>
        </w:rPr>
        <w:t xml:space="preserve"> (fara confirmare de primire)</w:t>
      </w: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bl>
      <w:tblPr>
        <w:tblW w:w="9753"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1188"/>
        <w:gridCol w:w="1907"/>
        <w:gridCol w:w="6658"/>
      </w:tblGrid>
      <w:tr w:rsidR="00A86E9B">
        <w:tc>
          <w:tcPr>
            <w:tcW w:w="1188" w:type="dxa"/>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Nr.crt</w:t>
            </w:r>
          </w:p>
        </w:tc>
        <w:tc>
          <w:tcPr>
            <w:tcW w:w="1907" w:type="dxa"/>
            <w:tcBorders>
              <w:left w:val="single" w:sz="4" w:space="0" w:color="000000"/>
            </w:tcBorders>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Greutate</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Franklin Gothic Medium" w:hAnsi="Franklin Gothic Medium" w:cs="Arial"/>
                <w:b/>
                <w:sz w:val="22"/>
                <w:szCs w:val="22"/>
              </w:rPr>
            </w:pPr>
            <w:r>
              <w:rPr>
                <w:rFonts w:ascii="Franklin Gothic Medium" w:hAnsi="Franklin Gothic Medium" w:cs="Arial"/>
                <w:b/>
                <w:sz w:val="22"/>
                <w:szCs w:val="22"/>
              </w:rPr>
              <w:t>Cantitate maxima(buc)</w:t>
            </w:r>
          </w:p>
          <w:p w:rsidR="00A86E9B" w:rsidRDefault="00A86E9B">
            <w:pPr>
              <w:jc w:val="center"/>
              <w:rPr>
                <w:rFonts w:ascii="Franklin Gothic Medium" w:hAnsi="Franklin Gothic Medium" w:cs="Arial"/>
                <w:b/>
                <w:sz w:val="22"/>
                <w:szCs w:val="22"/>
              </w:rPr>
            </w:pPr>
          </w:p>
        </w:tc>
      </w:tr>
      <w:tr w:rsidR="00A86E9B">
        <w:tc>
          <w:tcPr>
            <w:tcW w:w="9753" w:type="dxa"/>
            <w:gridSpan w:val="3"/>
            <w:tcBorders>
              <w:right w:val="single" w:sz="4" w:space="0" w:color="000000"/>
            </w:tcBorders>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Europa</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B.2.2</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B.2.3</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B.2.4</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B.2.5</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B.2.6</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B.2.7</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1.001 - 2.000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r>
      <w:tr w:rsidR="00A86E9B">
        <w:tc>
          <w:tcPr>
            <w:tcW w:w="9753" w:type="dxa"/>
            <w:gridSpan w:val="3"/>
            <w:tcBorders>
              <w:right w:val="single" w:sz="4" w:space="0" w:color="000000"/>
            </w:tcBorders>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Restul lumii</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B.2.8</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B.2.9</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B.2.10</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B.2.11</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B.2.12</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B.2.13</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r>
      <w:tr w:rsidR="00A86E9B">
        <w:tc>
          <w:tcPr>
            <w:tcW w:w="1188"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B.2.14</w:t>
            </w:r>
          </w:p>
        </w:tc>
        <w:tc>
          <w:tcPr>
            <w:tcW w:w="1907"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1.001 - 2.000 g</w:t>
            </w:r>
          </w:p>
        </w:tc>
        <w:tc>
          <w:tcPr>
            <w:tcW w:w="665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r>
    </w:tbl>
    <w:p w:rsidR="00A86E9B" w:rsidRDefault="00A86E9B">
      <w:pPr>
        <w:jc w:val="both"/>
        <w:rPr>
          <w:rFonts w:ascii="Arial" w:hAnsi="Arial" w:cs="Arial"/>
          <w:sz w:val="24"/>
          <w:szCs w:val="24"/>
        </w:rPr>
      </w:pPr>
    </w:p>
    <w:p w:rsidR="00A86E9B" w:rsidRDefault="00A86E9B">
      <w:pPr>
        <w:rPr>
          <w:rFonts w:ascii="Arial" w:hAnsi="Arial" w:cs="Arial"/>
          <w:b/>
          <w:sz w:val="28"/>
          <w:szCs w:val="28"/>
        </w:rPr>
      </w:pPr>
    </w:p>
    <w:p w:rsidR="00A86E9B" w:rsidRPr="003D49A9" w:rsidRDefault="00A86E9B">
      <w:pPr>
        <w:rPr>
          <w:rFonts w:ascii="Verdana" w:hAnsi="Verdana" w:cs="Arial"/>
          <w:b/>
          <w:sz w:val="22"/>
          <w:szCs w:val="22"/>
        </w:rPr>
      </w:pPr>
      <w:r w:rsidRPr="003D49A9">
        <w:rPr>
          <w:rFonts w:ascii="Verdana" w:hAnsi="Verdana" w:cs="Arial"/>
          <w:b/>
          <w:sz w:val="22"/>
          <w:szCs w:val="22"/>
        </w:rPr>
        <w:t xml:space="preserve">Lotul II. Trimiteri postale Express pentru plicuri cu documente sau colete cu obiecte/documente </w:t>
      </w:r>
    </w:p>
    <w:p w:rsidR="00A86E9B" w:rsidRPr="003D49A9" w:rsidRDefault="00A86E9B">
      <w:pPr>
        <w:rPr>
          <w:rFonts w:ascii="Verdana" w:hAnsi="Verdana" w:cs="Arial"/>
          <w:b/>
          <w:sz w:val="22"/>
          <w:szCs w:val="22"/>
          <w:u w:val="single"/>
        </w:rPr>
      </w:pPr>
    </w:p>
    <w:p w:rsidR="00A86E9B" w:rsidRDefault="00A86E9B">
      <w:pPr>
        <w:rPr>
          <w:rFonts w:ascii="Arial" w:hAnsi="Arial" w:cs="Arial"/>
          <w:b/>
          <w:sz w:val="24"/>
          <w:szCs w:val="24"/>
          <w:u w:val="single"/>
        </w:rPr>
      </w:pPr>
    </w:p>
    <w:p w:rsidR="00A86E9B" w:rsidRDefault="00A86E9B">
      <w:pPr>
        <w:rPr>
          <w:rFonts w:ascii="Arial" w:hAnsi="Arial" w:cs="Arial"/>
          <w:b/>
          <w:sz w:val="24"/>
          <w:szCs w:val="24"/>
          <w:u w:val="single"/>
        </w:rPr>
      </w:pPr>
      <w:r>
        <w:rPr>
          <w:rFonts w:ascii="Arial" w:hAnsi="Arial" w:cs="Arial"/>
          <w:b/>
          <w:sz w:val="24"/>
          <w:szCs w:val="24"/>
        </w:rPr>
        <w:t xml:space="preserve">A. Trimiteri postale </w:t>
      </w:r>
      <w:r>
        <w:rPr>
          <w:rFonts w:ascii="Arial" w:hAnsi="Arial" w:cs="Arial"/>
          <w:b/>
          <w:sz w:val="24"/>
          <w:szCs w:val="24"/>
          <w:u w:val="single"/>
        </w:rPr>
        <w:t>interne</w:t>
      </w:r>
      <w:r>
        <w:rPr>
          <w:rFonts w:ascii="Arial" w:hAnsi="Arial" w:cs="Arial"/>
          <w:b/>
          <w:sz w:val="24"/>
          <w:szCs w:val="24"/>
        </w:rPr>
        <w:t xml:space="preserve"> cu serviciul Express </w:t>
      </w:r>
      <w:r>
        <w:rPr>
          <w:rFonts w:ascii="Arial" w:hAnsi="Arial" w:cs="Arial"/>
          <w:b/>
          <w:color w:val="000000"/>
          <w:sz w:val="24"/>
          <w:szCs w:val="24"/>
        </w:rPr>
        <w:t>cu confirmare de primire AR</w:t>
      </w:r>
      <w:r>
        <w:rPr>
          <w:rFonts w:ascii="Arial" w:hAnsi="Arial" w:cs="Arial"/>
          <w:b/>
          <w:sz w:val="24"/>
          <w:szCs w:val="24"/>
        </w:rPr>
        <w:t xml:space="preserve"> pentru plicuri cu documente sau colete cu obiecte/documente</w:t>
      </w:r>
    </w:p>
    <w:p w:rsidR="00A86E9B" w:rsidRDefault="00A86E9B">
      <w:pPr>
        <w:rPr>
          <w:rFonts w:ascii="Arial" w:hAnsi="Arial" w:cs="Arial"/>
          <w:b/>
          <w:sz w:val="24"/>
          <w:szCs w:val="24"/>
          <w:u w:val="single"/>
        </w:rPr>
      </w:pPr>
    </w:p>
    <w:tbl>
      <w:tblPr>
        <w:tblW w:w="9753"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23"/>
        <w:gridCol w:w="2610"/>
        <w:gridCol w:w="6220"/>
      </w:tblGrid>
      <w:tr w:rsidR="00A86E9B">
        <w:tc>
          <w:tcPr>
            <w:tcW w:w="923" w:type="dxa"/>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Nr.crt</w:t>
            </w:r>
          </w:p>
        </w:tc>
        <w:tc>
          <w:tcPr>
            <w:tcW w:w="2610" w:type="dxa"/>
            <w:tcBorders>
              <w:left w:val="single" w:sz="4" w:space="0" w:color="000000"/>
            </w:tcBorders>
            <w:tcMar>
              <w:left w:w="103" w:type="dxa"/>
            </w:tcMar>
          </w:tcPr>
          <w:p w:rsidR="00A86E9B" w:rsidRDefault="00A86E9B">
            <w:pPr>
              <w:snapToGrid w:val="0"/>
              <w:jc w:val="center"/>
              <w:rPr>
                <w:rFonts w:ascii="Arial" w:hAnsi="Arial" w:cs="Arial"/>
                <w:b/>
                <w:sz w:val="24"/>
                <w:szCs w:val="24"/>
              </w:rPr>
            </w:pPr>
            <w:r>
              <w:rPr>
                <w:rFonts w:ascii="Arial" w:hAnsi="Arial" w:cs="Arial"/>
                <w:b/>
                <w:sz w:val="24"/>
                <w:szCs w:val="24"/>
              </w:rPr>
              <w:t>Greutate</w:t>
            </w:r>
          </w:p>
        </w:tc>
        <w:tc>
          <w:tcPr>
            <w:tcW w:w="6220" w:type="dxa"/>
            <w:tcBorders>
              <w:left w:val="single" w:sz="4" w:space="0" w:color="000000"/>
              <w:right w:val="single" w:sz="4" w:space="0" w:color="000000"/>
            </w:tcBorders>
            <w:tcMar>
              <w:left w:w="103" w:type="dxa"/>
            </w:tcMar>
          </w:tcPr>
          <w:p w:rsidR="00A86E9B" w:rsidRDefault="00A86E9B">
            <w:pPr>
              <w:snapToGrid w:val="0"/>
              <w:jc w:val="center"/>
              <w:rPr>
                <w:rFonts w:ascii="Franklin Gothic Medium" w:hAnsi="Franklin Gothic Medium" w:cs="Arial"/>
                <w:b/>
                <w:sz w:val="22"/>
                <w:szCs w:val="22"/>
              </w:rPr>
            </w:pPr>
            <w:r>
              <w:rPr>
                <w:rFonts w:ascii="Franklin Gothic Medium" w:hAnsi="Franklin Gothic Medium" w:cs="Arial"/>
                <w:b/>
                <w:sz w:val="22"/>
                <w:szCs w:val="22"/>
              </w:rPr>
              <w:t>Cantitate maxima(buc)</w:t>
            </w:r>
          </w:p>
          <w:p w:rsidR="00A86E9B" w:rsidRDefault="00A86E9B">
            <w:pPr>
              <w:jc w:val="center"/>
              <w:rPr>
                <w:rFonts w:ascii="Franklin Gothic Medium" w:hAnsi="Franklin Gothic Medium" w:cs="Arial"/>
                <w:b/>
                <w:sz w:val="22"/>
                <w:szCs w:val="22"/>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w:t>
            </w:r>
          </w:p>
        </w:tc>
        <w:tc>
          <w:tcPr>
            <w:tcW w:w="2610" w:type="dxa"/>
            <w:tcBorders>
              <w:left w:val="single" w:sz="4" w:space="0" w:color="000000"/>
            </w:tcBorders>
            <w:tcMar>
              <w:left w:w="103" w:type="dxa"/>
            </w:tcMar>
          </w:tcPr>
          <w:p w:rsidR="00A86E9B" w:rsidRDefault="00A86E9B">
            <w:pPr>
              <w:snapToGrid w:val="0"/>
              <w:rPr>
                <w:rFonts w:ascii="Arial" w:hAnsi="Arial" w:cs="Arial"/>
              </w:rPr>
            </w:pPr>
            <w:r>
              <w:rPr>
                <w:rFonts w:ascii="Arial" w:hAnsi="Arial" w:cs="Arial"/>
              </w:rPr>
              <w:t>Pana la 100 gr</w:t>
            </w:r>
          </w:p>
        </w:tc>
        <w:tc>
          <w:tcPr>
            <w:tcW w:w="6220"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120</w:t>
            </w: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w:t>
            </w:r>
          </w:p>
        </w:tc>
        <w:tc>
          <w:tcPr>
            <w:tcW w:w="2610" w:type="dxa"/>
            <w:tcBorders>
              <w:left w:val="single" w:sz="4" w:space="0" w:color="000000"/>
            </w:tcBorders>
            <w:tcMar>
              <w:left w:w="103" w:type="dxa"/>
            </w:tcMar>
          </w:tcPr>
          <w:p w:rsidR="00A86E9B" w:rsidRDefault="00A86E9B">
            <w:pPr>
              <w:snapToGrid w:val="0"/>
            </w:pPr>
            <w:r>
              <w:rPr>
                <w:rFonts w:ascii="Arial" w:hAnsi="Arial" w:cs="Arial"/>
              </w:rPr>
              <w:t>101-1000 gr</w:t>
            </w:r>
          </w:p>
        </w:tc>
        <w:tc>
          <w:tcPr>
            <w:tcW w:w="6220" w:type="dxa"/>
            <w:tcBorders>
              <w:left w:val="single" w:sz="4" w:space="0" w:color="000000"/>
              <w:right w:val="single" w:sz="4" w:space="0" w:color="000000"/>
            </w:tcBorders>
            <w:tcMar>
              <w:left w:w="103" w:type="dxa"/>
            </w:tcMar>
          </w:tcPr>
          <w:p w:rsidR="00A86E9B" w:rsidRDefault="00A86E9B">
            <w:pPr>
              <w:snapToGrid w:val="0"/>
              <w:jc w:val="center"/>
            </w:pPr>
            <w:r>
              <w:rPr>
                <w:rFonts w:ascii="Arial" w:hAnsi="Arial" w:cs="Arial"/>
                <w:sz w:val="24"/>
                <w:szCs w:val="24"/>
              </w:rPr>
              <w:t>230</w:t>
            </w: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A.3</w:t>
            </w:r>
          </w:p>
        </w:tc>
        <w:tc>
          <w:tcPr>
            <w:tcW w:w="2610" w:type="dxa"/>
            <w:tcBorders>
              <w:left w:val="single" w:sz="4" w:space="0" w:color="000000"/>
            </w:tcBorders>
            <w:tcMar>
              <w:left w:w="103" w:type="dxa"/>
            </w:tcMar>
          </w:tcPr>
          <w:p w:rsidR="00A86E9B" w:rsidRDefault="00A86E9B">
            <w:pPr>
              <w:snapToGrid w:val="0"/>
              <w:rPr>
                <w:rFonts w:ascii="Arial" w:hAnsi="Arial" w:cs="Arial"/>
              </w:rPr>
            </w:pPr>
            <w:r>
              <w:rPr>
                <w:rFonts w:ascii="Arial" w:hAnsi="Arial" w:cs="Arial"/>
              </w:rPr>
              <w:t>Peste 1kg (max. 10 kg)</w:t>
            </w:r>
          </w:p>
        </w:tc>
        <w:tc>
          <w:tcPr>
            <w:tcW w:w="6220"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40</w:t>
            </w: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A.4</w:t>
            </w:r>
          </w:p>
        </w:tc>
        <w:tc>
          <w:tcPr>
            <w:tcW w:w="2610" w:type="dxa"/>
            <w:tcBorders>
              <w:left w:val="single" w:sz="4" w:space="0" w:color="000000"/>
            </w:tcBorders>
            <w:tcMar>
              <w:left w:w="103" w:type="dxa"/>
            </w:tcMar>
          </w:tcPr>
          <w:p w:rsidR="00A86E9B" w:rsidRDefault="00A86E9B">
            <w:pPr>
              <w:snapToGrid w:val="0"/>
              <w:rPr>
                <w:rFonts w:ascii="Arial" w:hAnsi="Arial" w:cs="Arial"/>
              </w:rPr>
            </w:pPr>
            <w:r>
              <w:rPr>
                <w:rFonts w:ascii="Arial" w:hAnsi="Arial" w:cs="Arial"/>
              </w:rPr>
              <w:t>Peste 10 kg (max. 20 kg)</w:t>
            </w:r>
          </w:p>
        </w:tc>
        <w:tc>
          <w:tcPr>
            <w:tcW w:w="6220"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r>
    </w:tbl>
    <w:p w:rsidR="00A86E9B" w:rsidRDefault="00A86E9B">
      <w:pPr>
        <w:jc w:val="both"/>
        <w:rPr>
          <w:rFonts w:ascii="Arial" w:hAnsi="Arial" w:cs="Arial"/>
          <w:b/>
          <w:sz w:val="24"/>
          <w:szCs w:val="24"/>
          <w:u w:val="single"/>
        </w:rPr>
      </w:pPr>
    </w:p>
    <w:p w:rsidR="00A86E9B" w:rsidRDefault="00A86E9B" w:rsidP="002E5C88">
      <w:pPr>
        <w:jc w:val="both"/>
        <w:rPr>
          <w:rFonts w:ascii="Arial" w:hAnsi="Arial" w:cs="Arial"/>
          <w:b/>
          <w:sz w:val="24"/>
          <w:szCs w:val="24"/>
          <w:u w:val="single"/>
        </w:rPr>
      </w:pPr>
      <w:r>
        <w:rPr>
          <w:rFonts w:ascii="Arial" w:hAnsi="Arial" w:cs="Arial"/>
          <w:b/>
          <w:sz w:val="24"/>
          <w:szCs w:val="24"/>
          <w:u w:val="single"/>
        </w:rPr>
        <w:t>5. MODALITATEA DE PREZENTARE A PROPUNERII TEHNICE</w:t>
      </w:r>
    </w:p>
    <w:p w:rsidR="00A86E9B" w:rsidRDefault="00A86E9B" w:rsidP="002E5C88">
      <w:pPr>
        <w:jc w:val="both"/>
        <w:rPr>
          <w:rFonts w:ascii="Arial" w:hAnsi="Arial" w:cs="Arial"/>
          <w:b/>
          <w:sz w:val="24"/>
          <w:szCs w:val="24"/>
          <w:u w:val="single"/>
        </w:rPr>
      </w:pPr>
    </w:p>
    <w:p w:rsidR="00A86E9B" w:rsidRDefault="00A86E9B" w:rsidP="002E5C88">
      <w:pPr>
        <w:jc w:val="both"/>
      </w:pPr>
      <w:r>
        <w:rPr>
          <w:rFonts w:ascii="Arial" w:hAnsi="Arial" w:cs="Arial"/>
          <w:sz w:val="24"/>
          <w:szCs w:val="24"/>
        </w:rPr>
        <w:t>La elaborarea propunerii tehnice vor fi respectate conditiile specifice de livrare a trimiterilor postale stabilite de autoritatea de reglementare, conform art. 10 alin (5) din OUG nr. 13/2013 privind serviciile postale.</w:t>
      </w:r>
    </w:p>
    <w:p w:rsidR="00A86E9B" w:rsidRDefault="00A86E9B" w:rsidP="002E5C88">
      <w:pPr>
        <w:jc w:val="both"/>
        <w:rPr>
          <w:rFonts w:ascii="Arial" w:hAnsi="Arial" w:cs="Arial"/>
          <w:sz w:val="24"/>
          <w:szCs w:val="24"/>
        </w:rPr>
      </w:pPr>
      <w:r>
        <w:rPr>
          <w:rFonts w:ascii="Arial" w:hAnsi="Arial" w:cs="Arial"/>
          <w:sz w:val="24"/>
          <w:szCs w:val="24"/>
        </w:rPr>
        <w:t>Conditiile generale privind furnizarea serviciilor postale vor cuprinde cel putin urmatoarele, conform art. 33 alin(1) din OUG nr. 13/2013 privind serviciile postale:</w:t>
      </w:r>
    </w:p>
    <w:p w:rsidR="00A86E9B" w:rsidRDefault="00A86E9B" w:rsidP="002E5C88">
      <w:pPr>
        <w:jc w:val="both"/>
        <w:rPr>
          <w:rFonts w:ascii="Arial" w:hAnsi="Arial" w:cs="Arial"/>
          <w:sz w:val="24"/>
          <w:szCs w:val="24"/>
        </w:rPr>
      </w:pPr>
      <w:r>
        <w:rPr>
          <w:rFonts w:ascii="Arial" w:hAnsi="Arial" w:cs="Arial"/>
          <w:sz w:val="24"/>
          <w:szCs w:val="24"/>
        </w:rPr>
        <w:t>a) conditiile de acceptare a trimiterilor postale;</w:t>
      </w:r>
    </w:p>
    <w:p w:rsidR="00A86E9B" w:rsidRDefault="00A86E9B" w:rsidP="002E5C88">
      <w:pPr>
        <w:jc w:val="both"/>
        <w:rPr>
          <w:rFonts w:ascii="Arial" w:hAnsi="Arial" w:cs="Arial"/>
          <w:sz w:val="24"/>
          <w:szCs w:val="24"/>
        </w:rPr>
      </w:pPr>
      <w:r>
        <w:rPr>
          <w:rFonts w:ascii="Arial" w:hAnsi="Arial" w:cs="Arial"/>
          <w:sz w:val="24"/>
          <w:szCs w:val="24"/>
        </w:rPr>
        <w:t>b) conditiile de calitate pe care urmeaza sa le indeplineasca serviciile postale prestate;</w:t>
      </w:r>
    </w:p>
    <w:p w:rsidR="00A86E9B" w:rsidRDefault="00A86E9B" w:rsidP="002E5C88">
      <w:pPr>
        <w:jc w:val="both"/>
        <w:rPr>
          <w:rFonts w:ascii="Arial" w:hAnsi="Arial" w:cs="Arial"/>
          <w:sz w:val="24"/>
          <w:szCs w:val="24"/>
        </w:rPr>
      </w:pPr>
      <w:r>
        <w:rPr>
          <w:rFonts w:ascii="Arial" w:hAnsi="Arial" w:cs="Arial"/>
          <w:sz w:val="24"/>
          <w:szCs w:val="24"/>
        </w:rPr>
        <w:t>c) raspunderea furnizorului de servicii postale;</w:t>
      </w:r>
    </w:p>
    <w:p w:rsidR="00A86E9B" w:rsidRDefault="00A86E9B" w:rsidP="002E5C88">
      <w:pPr>
        <w:jc w:val="both"/>
      </w:pPr>
      <w:r>
        <w:rPr>
          <w:rFonts w:ascii="Arial" w:hAnsi="Arial" w:cs="Arial"/>
          <w:sz w:val="24"/>
          <w:szCs w:val="24"/>
        </w:rPr>
        <w:t>d) un mecanism simplu, transparent si accesibil de solutionare a reclamatiilor primate de la utilizatori, in special in ceea ce priveste pierderea, furtul, distrugerea partial ori totala sau deteriorarea trimiterilor postale, precum si respectarea conditiilor de calitate a serviciilor</w:t>
      </w:r>
    </w:p>
    <w:p w:rsidR="00A86E9B" w:rsidRDefault="00A86E9B" w:rsidP="002E5C88">
      <w:pPr>
        <w:jc w:val="both"/>
        <w:rPr>
          <w:rFonts w:ascii="Arial" w:hAnsi="Arial" w:cs="Arial"/>
          <w:sz w:val="24"/>
          <w:szCs w:val="24"/>
        </w:rPr>
      </w:pPr>
    </w:p>
    <w:p w:rsidR="00A86E9B" w:rsidRDefault="00A86E9B" w:rsidP="002E5C88">
      <w:pPr>
        <w:jc w:val="both"/>
        <w:rPr>
          <w:rFonts w:ascii="Arial" w:hAnsi="Arial" w:cs="Arial"/>
          <w:sz w:val="24"/>
          <w:szCs w:val="24"/>
        </w:rPr>
      </w:pPr>
      <w:r>
        <w:rPr>
          <w:rFonts w:ascii="Arial" w:hAnsi="Arial" w:cs="Arial"/>
          <w:sz w:val="24"/>
          <w:szCs w:val="24"/>
        </w:rPr>
        <w:t xml:space="preserve">Ofertantul are obligatia de a completa fiecare pozitie din tabelele de prezentare a ofertei tehnice. </w:t>
      </w:r>
    </w:p>
    <w:p w:rsidR="00A86E9B" w:rsidRDefault="00A86E9B" w:rsidP="002E5C88">
      <w:pPr>
        <w:jc w:val="both"/>
        <w:rPr>
          <w:rFonts w:ascii="Arial" w:hAnsi="Arial" w:cs="Arial"/>
          <w:sz w:val="24"/>
          <w:szCs w:val="24"/>
        </w:rPr>
      </w:pPr>
    </w:p>
    <w:p w:rsidR="00A86E9B" w:rsidRDefault="00A86E9B" w:rsidP="002E5C88">
      <w:pPr>
        <w:jc w:val="both"/>
        <w:rPr>
          <w:rFonts w:ascii="Arial" w:hAnsi="Arial" w:cs="Arial"/>
          <w:sz w:val="24"/>
          <w:szCs w:val="24"/>
          <w:u w:val="single"/>
        </w:rPr>
      </w:pPr>
      <w:r>
        <w:rPr>
          <w:rFonts w:ascii="Arial" w:hAnsi="Arial" w:cs="Arial"/>
          <w:b/>
          <w:sz w:val="24"/>
          <w:szCs w:val="24"/>
          <w:u w:val="single"/>
        </w:rPr>
        <w:t>Omisiunea de a completa una sau mai multe din pozitii va duce la declararea ca neconforma a ofertei</w:t>
      </w:r>
      <w:r>
        <w:rPr>
          <w:rFonts w:ascii="Arial" w:hAnsi="Arial" w:cs="Arial"/>
          <w:sz w:val="24"/>
          <w:szCs w:val="24"/>
          <w:u w:val="single"/>
        </w:rPr>
        <w:t>.</w:t>
      </w:r>
    </w:p>
    <w:p w:rsidR="00A86E9B" w:rsidRDefault="00A86E9B" w:rsidP="002E5C88">
      <w:pPr>
        <w:jc w:val="both"/>
        <w:rPr>
          <w:rFonts w:ascii="Arial" w:hAnsi="Arial" w:cs="Arial"/>
          <w:sz w:val="24"/>
          <w:szCs w:val="24"/>
        </w:rPr>
      </w:pPr>
    </w:p>
    <w:p w:rsidR="00A86E9B" w:rsidRPr="00BF6679" w:rsidRDefault="00A86E9B" w:rsidP="002E5C88">
      <w:pPr>
        <w:jc w:val="both"/>
        <w:rPr>
          <w:rFonts w:ascii="Arial" w:hAnsi="Arial" w:cs="Arial"/>
          <w:sz w:val="24"/>
          <w:szCs w:val="24"/>
        </w:rPr>
      </w:pPr>
      <w:r w:rsidRPr="00BF6679">
        <w:rPr>
          <w:rFonts w:ascii="Arial" w:hAnsi="Arial" w:cs="Arial"/>
          <w:sz w:val="24"/>
          <w:szCs w:val="24"/>
        </w:rPr>
        <w:t>Oferta tehnica va fi structurata pentru fiecare tip de corespondenta in parte, in mod corespunzator, asa cum este descris mai jos.</w:t>
      </w:r>
      <w:r>
        <w:rPr>
          <w:rFonts w:ascii="Arial" w:hAnsi="Arial" w:cs="Arial"/>
          <w:sz w:val="24"/>
          <w:szCs w:val="24"/>
        </w:rPr>
        <w:t xml:space="preserve"> </w:t>
      </w:r>
    </w:p>
    <w:p w:rsidR="00A86E9B" w:rsidRDefault="00A86E9B" w:rsidP="002E5C88">
      <w:pPr>
        <w:jc w:val="both"/>
        <w:rPr>
          <w:rFonts w:ascii="Arial" w:hAnsi="Arial" w:cs="Arial"/>
          <w:sz w:val="24"/>
          <w:szCs w:val="24"/>
          <w:u w:val="single"/>
        </w:rPr>
      </w:pPr>
    </w:p>
    <w:p w:rsidR="00A86E9B" w:rsidRPr="00215A8B" w:rsidRDefault="00A86E9B" w:rsidP="002E5C88">
      <w:pPr>
        <w:jc w:val="both"/>
        <w:rPr>
          <w:rFonts w:ascii="Arial" w:hAnsi="Arial" w:cs="Arial"/>
          <w:b/>
          <w:sz w:val="24"/>
          <w:szCs w:val="24"/>
        </w:rPr>
      </w:pPr>
      <w:r>
        <w:rPr>
          <w:rFonts w:ascii="Arial" w:hAnsi="Arial" w:cs="Arial"/>
          <w:b/>
          <w:sz w:val="24"/>
          <w:szCs w:val="24"/>
        </w:rPr>
        <w:t xml:space="preserve">A. </w:t>
      </w:r>
      <w:r w:rsidRPr="00215A8B">
        <w:rPr>
          <w:rFonts w:ascii="Arial" w:hAnsi="Arial" w:cs="Arial"/>
          <w:b/>
          <w:sz w:val="24"/>
          <w:szCs w:val="24"/>
        </w:rPr>
        <w:t>Lotul 1 - Corespondenta</w:t>
      </w:r>
      <w:r>
        <w:rPr>
          <w:rFonts w:ascii="Arial" w:hAnsi="Arial" w:cs="Arial"/>
          <w:b/>
          <w:sz w:val="24"/>
          <w:szCs w:val="24"/>
        </w:rPr>
        <w:t xml:space="preserve"> (plicuri cu documente)</w:t>
      </w:r>
    </w:p>
    <w:p w:rsidR="00A86E9B" w:rsidRDefault="00A86E9B" w:rsidP="002E5C88">
      <w:pPr>
        <w:jc w:val="both"/>
        <w:rPr>
          <w:rFonts w:ascii="Arial" w:hAnsi="Arial" w:cs="Arial"/>
          <w:sz w:val="24"/>
          <w:szCs w:val="24"/>
          <w:u w:val="single"/>
        </w:rPr>
      </w:pPr>
    </w:p>
    <w:p w:rsidR="00A86E9B" w:rsidRDefault="00A86E9B" w:rsidP="002E5C88">
      <w:pPr>
        <w:jc w:val="both"/>
        <w:rPr>
          <w:rFonts w:ascii="Arial" w:hAnsi="Arial" w:cs="Arial"/>
          <w:b/>
          <w:sz w:val="24"/>
          <w:szCs w:val="24"/>
        </w:rPr>
      </w:pPr>
      <w:r>
        <w:rPr>
          <w:rFonts w:ascii="Arial" w:hAnsi="Arial" w:cs="Arial"/>
          <w:b/>
          <w:sz w:val="24"/>
          <w:szCs w:val="24"/>
        </w:rPr>
        <w:t>5.1 Conformitatea cu cerintele beneficiarului</w:t>
      </w:r>
    </w:p>
    <w:p w:rsidR="00A86E9B" w:rsidRDefault="00A86E9B" w:rsidP="002E5C88">
      <w:pPr>
        <w:jc w:val="both"/>
        <w:rPr>
          <w:rFonts w:ascii="Arial" w:hAnsi="Arial" w:cs="Arial"/>
          <w:sz w:val="24"/>
          <w:szCs w:val="24"/>
        </w:rPr>
      </w:pPr>
      <w:r>
        <w:rPr>
          <w:rFonts w:ascii="Arial" w:hAnsi="Arial" w:cs="Arial"/>
          <w:sz w:val="24"/>
          <w:szCs w:val="24"/>
        </w:rPr>
        <w:t>Ofertantul va prezenta o matrice de indeplinire a cerintelor (un tabel), in care in stanga vor fi trecute cerintele autoritatii contractante, iar in dreapta modalitatea in care ofertantul sustine ca va indeplini cerintele solicitate:</w:t>
      </w:r>
    </w:p>
    <w:p w:rsidR="00A86E9B" w:rsidRDefault="00A86E9B" w:rsidP="002E5C88">
      <w:pPr>
        <w:jc w:val="both"/>
        <w:rPr>
          <w:rFonts w:ascii="Arial" w:hAnsi="Arial" w:cs="Arial"/>
          <w:sz w:val="24"/>
          <w:szCs w:val="24"/>
        </w:rPr>
      </w:pPr>
    </w:p>
    <w:p w:rsidR="00A86E9B" w:rsidRDefault="00A86E9B" w:rsidP="002E5C88">
      <w:pPr>
        <w:jc w:val="both"/>
        <w:rPr>
          <w:rFonts w:ascii="Arial" w:hAnsi="Arial" w:cs="Arial"/>
          <w:sz w:val="24"/>
          <w:szCs w:val="24"/>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59"/>
        <w:gridCol w:w="5528"/>
        <w:gridCol w:w="3819"/>
      </w:tblGrid>
      <w:tr w:rsidR="00A86E9B" w:rsidTr="002E5C88">
        <w:tc>
          <w:tcPr>
            <w:tcW w:w="959" w:type="dxa"/>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 xml:space="preserve">Nr. </w:t>
            </w:r>
            <w:r w:rsidR="00C863B0">
              <w:rPr>
                <w:rFonts w:ascii="Arial" w:hAnsi="Arial" w:cs="Arial"/>
                <w:b/>
                <w:sz w:val="24"/>
                <w:szCs w:val="24"/>
              </w:rPr>
              <w:t>C</w:t>
            </w:r>
            <w:r>
              <w:rPr>
                <w:rFonts w:ascii="Arial" w:hAnsi="Arial" w:cs="Arial"/>
                <w:b/>
                <w:sz w:val="24"/>
                <w:szCs w:val="24"/>
              </w:rPr>
              <w:t>rt</w:t>
            </w:r>
            <w:r w:rsidR="00C863B0">
              <w:rPr>
                <w:rFonts w:ascii="Arial" w:hAnsi="Arial" w:cs="Arial"/>
                <w:b/>
                <w:sz w:val="24"/>
                <w:szCs w:val="24"/>
              </w:rPr>
              <w:t>.</w:t>
            </w:r>
          </w:p>
        </w:tc>
        <w:tc>
          <w:tcPr>
            <w:tcW w:w="5528" w:type="dxa"/>
            <w:tcBorders>
              <w:left w:val="single" w:sz="4" w:space="0" w:color="000000"/>
            </w:tcBorders>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Cerintele autoritatii contractante</w:t>
            </w:r>
          </w:p>
        </w:tc>
        <w:tc>
          <w:tcPr>
            <w:tcW w:w="3819" w:type="dxa"/>
            <w:tcBorders>
              <w:left w:val="single" w:sz="4" w:space="0" w:color="000000"/>
              <w:right w:val="single" w:sz="4" w:space="0" w:color="000000"/>
            </w:tcBorders>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Modalitatea de indeplinire a cerintelor</w:t>
            </w: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w:t>
            </w:r>
          </w:p>
        </w:tc>
        <w:tc>
          <w:tcPr>
            <w:tcW w:w="5528" w:type="dxa"/>
            <w:tcBorders>
              <w:left w:val="single" w:sz="4" w:space="0" w:color="000000"/>
            </w:tcBorders>
            <w:tcMar>
              <w:left w:w="103" w:type="dxa"/>
            </w:tcMar>
          </w:tcPr>
          <w:p w:rsidR="00A86E9B" w:rsidRDefault="00A86E9B" w:rsidP="002E5C88">
            <w:pPr>
              <w:rPr>
                <w:rFonts w:ascii="Arial" w:hAnsi="Arial" w:cs="Arial"/>
                <w:sz w:val="24"/>
                <w:szCs w:val="24"/>
              </w:rPr>
            </w:pPr>
            <w:r>
              <w:rPr>
                <w:rFonts w:ascii="Arial" w:hAnsi="Arial" w:cs="Arial"/>
                <w:b/>
                <w:sz w:val="24"/>
                <w:szCs w:val="24"/>
              </w:rPr>
              <w:t>sa asigure primirea/ridicarea si inregistrarea transmiterilor postale</w:t>
            </w:r>
            <w:r>
              <w:rPr>
                <w:rFonts w:ascii="Arial" w:hAnsi="Arial" w:cs="Arial"/>
                <w:sz w:val="24"/>
                <w:szCs w:val="24"/>
              </w:rPr>
              <w:t xml:space="preserve"> in </w:t>
            </w:r>
            <w:r>
              <w:rPr>
                <w:rFonts w:ascii="Arial" w:hAnsi="Arial" w:cs="Arial"/>
                <w:b/>
                <w:sz w:val="24"/>
                <w:szCs w:val="24"/>
              </w:rPr>
              <w:t>zilele</w:t>
            </w:r>
            <w:r>
              <w:rPr>
                <w:rFonts w:ascii="Arial" w:hAnsi="Arial" w:cs="Arial"/>
                <w:sz w:val="24"/>
                <w:szCs w:val="24"/>
              </w:rPr>
              <w:t xml:space="preserve"> si la </w:t>
            </w:r>
            <w:r>
              <w:rPr>
                <w:rFonts w:ascii="Arial" w:hAnsi="Arial" w:cs="Arial"/>
                <w:b/>
                <w:sz w:val="24"/>
                <w:szCs w:val="24"/>
              </w:rPr>
              <w:t xml:space="preserve">orele stabilite, </w:t>
            </w:r>
            <w:r>
              <w:rPr>
                <w:rFonts w:ascii="Arial" w:hAnsi="Arial" w:cs="Arial"/>
                <w:sz w:val="24"/>
                <w:szCs w:val="24"/>
              </w:rPr>
              <w:t xml:space="preserve">si anume: de </w:t>
            </w:r>
            <w:r>
              <w:rPr>
                <w:rFonts w:ascii="Arial" w:hAnsi="Arial" w:cs="Arial"/>
                <w:b/>
                <w:sz w:val="24"/>
                <w:szCs w:val="24"/>
              </w:rPr>
              <w:t>luni pana vineri, inclusiv</w:t>
            </w:r>
            <w:r>
              <w:rPr>
                <w:rFonts w:ascii="Arial" w:hAnsi="Arial" w:cs="Arial"/>
                <w:sz w:val="24"/>
                <w:szCs w:val="24"/>
              </w:rPr>
              <w:t xml:space="preserve">, intre orele </w:t>
            </w:r>
            <w:r>
              <w:rPr>
                <w:rFonts w:ascii="Arial" w:hAnsi="Arial" w:cs="Arial"/>
                <w:b/>
                <w:sz w:val="24"/>
                <w:szCs w:val="24"/>
              </w:rPr>
              <w:t>08:00 si 16:00</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2</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b/>
                <w:sz w:val="24"/>
                <w:szCs w:val="24"/>
              </w:rPr>
              <w:t>sa asigure distribuirea transmiterilor postale</w:t>
            </w:r>
            <w:r>
              <w:rPr>
                <w:rFonts w:ascii="Arial" w:hAnsi="Arial" w:cs="Arial"/>
                <w:sz w:val="24"/>
                <w:szCs w:val="24"/>
              </w:rPr>
              <w:t xml:space="preserve"> </w:t>
            </w:r>
            <w:r>
              <w:rPr>
                <w:rFonts w:ascii="Arial" w:hAnsi="Arial" w:cs="Arial"/>
                <w:b/>
                <w:sz w:val="24"/>
                <w:szCs w:val="24"/>
              </w:rPr>
              <w:t>atat in localitate (la orice adresa de pe raza municipiului Constanta), tara (in orice localitate din tara), in strainatate (la orice destinatie), in termenele maxime specificate si asumate in oferta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3</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b/>
                <w:sz w:val="24"/>
                <w:szCs w:val="24"/>
              </w:rPr>
              <w:t xml:space="preserve">sa asigure servicii postale de acoperire la nivel national (municipii, orase, comune, sate etc). </w:t>
            </w:r>
            <w:r>
              <w:rPr>
                <w:rFonts w:ascii="Arial" w:hAnsi="Arial" w:cs="Arial"/>
                <w:sz w:val="24"/>
                <w:szCs w:val="24"/>
              </w:rPr>
              <w:t xml:space="preserve">Este obligatoriu ca ofertantul sa aiba capacitatea de acoperire a intregului teritoriu national, respectiv livrarea trimiterilor la orice adresa postala de pe teritoriul national. In acest sens, ofertantii vor prezenta documente din care sa rezulte capacitatea de a livra trimiterile postale la orice adresa de pe teritoriul national precum si lista punctelor de primire/distribuire a corespondentei (cu date de identificare) si aria de acoperire a acestora. </w:t>
            </w:r>
          </w:p>
          <w:p w:rsidR="00A86E9B" w:rsidRDefault="00A86E9B" w:rsidP="002E5C88">
            <w:pPr>
              <w:jc w:val="both"/>
              <w:rPr>
                <w:rFonts w:ascii="Arial" w:hAnsi="Arial" w:cs="Arial"/>
                <w:sz w:val="24"/>
                <w:szCs w:val="24"/>
              </w:rPr>
            </w:pPr>
            <w:r>
              <w:rPr>
                <w:rFonts w:ascii="Arial" w:hAnsi="Arial" w:cs="Arial"/>
                <w:sz w:val="24"/>
                <w:szCs w:val="24"/>
              </w:rPr>
              <w:t xml:space="preserve">Autoritatea contractanta poarta corespondenta pe diverse teme cu foarte multe institutii din tara (primarii, alte institutii publice), precum si cu diferite persoane fizice sau juridice, pentru clarificarea diferitelor aspecte care tin de activitatea curenta a departamentelor. Din acest motiv, </w:t>
            </w:r>
            <w:r>
              <w:rPr>
                <w:rFonts w:ascii="Arial" w:hAnsi="Arial" w:cs="Arial"/>
                <w:sz w:val="24"/>
                <w:szCs w:val="24"/>
                <w:u w:val="single"/>
              </w:rPr>
              <w:t>acoperirea intregului teritoriu national pentru livrarea trimiterilor la orice adresa postala de pe teritoriul Romaniei este o cerinta obligatorie</w:t>
            </w:r>
            <w:r>
              <w:rPr>
                <w:rFonts w:ascii="Arial" w:hAnsi="Arial" w:cs="Arial"/>
                <w:sz w:val="24"/>
                <w:szCs w:val="24"/>
              </w:rPr>
              <w:t xml:space="preserve">, iar </w:t>
            </w:r>
            <w:r w:rsidRPr="00F265BE">
              <w:rPr>
                <w:rFonts w:ascii="Arial" w:hAnsi="Arial" w:cs="Arial"/>
                <w:b/>
                <w:sz w:val="24"/>
                <w:szCs w:val="24"/>
              </w:rPr>
              <w:t>neindeplinirea acesteia duce la declararea ofertei ca neconforma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4</w:t>
            </w:r>
          </w:p>
        </w:tc>
        <w:tc>
          <w:tcPr>
            <w:tcW w:w="5528" w:type="dxa"/>
            <w:tcBorders>
              <w:left w:val="single" w:sz="4" w:space="0" w:color="000000"/>
            </w:tcBorders>
            <w:tcMar>
              <w:left w:w="103" w:type="dxa"/>
            </w:tcMar>
          </w:tcPr>
          <w:p w:rsidR="00A86E9B" w:rsidRDefault="00A86E9B" w:rsidP="002E5C88">
            <w:pPr>
              <w:jc w:val="both"/>
              <w:rPr>
                <w:rFonts w:ascii="Arial" w:hAnsi="Arial" w:cs="Arial"/>
                <w:color w:val="FF0000"/>
                <w:sz w:val="24"/>
                <w:szCs w:val="24"/>
              </w:rPr>
            </w:pPr>
            <w:r>
              <w:rPr>
                <w:rFonts w:ascii="Arial" w:hAnsi="Arial" w:cs="Arial"/>
                <w:sz w:val="24"/>
                <w:szCs w:val="24"/>
              </w:rPr>
              <w:t xml:space="preserve">in cazul trimiterilor cu confirmare de  primire, prestatorul trebuie sa asigure incercarea de livrare a corespondentei de minim doua ori in termen de maxim 10 zile (in cazul in care destinatarul nu este gasit la destinatie); daca nici dupa ultima incercare de livrare destinatarul nu este gasit, plicul continand corespondenta se va returna gratuit la sediul autoritatii contractante, avand inscris pe plic motivul returului. Pe perioada celor 10 zile trimiterile trebuie sa stea la dispozitia destinatarului la un punct de lucru (primire/distribuire a corespondentei) al prestatorului </w:t>
            </w:r>
            <w:r>
              <w:rPr>
                <w:rFonts w:ascii="Arial" w:hAnsi="Arial" w:cs="Arial"/>
                <w:color w:val="000000"/>
                <w:sz w:val="24"/>
                <w:szCs w:val="24"/>
              </w:rPr>
              <w:t>situat la maxim 20 km fata de adresa de destinatie (raza de servire a municipiilor, localitatilor urbane de rangul II si III conform LEGII nr.351din 6 iulie 2001 privind aprobarea Planului de amenajare a teritoriului naţional - Secţiunea a IV-a Reţeaua de localităţi)</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color w:val="FF0000"/>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5</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b/>
                <w:sz w:val="24"/>
                <w:szCs w:val="24"/>
              </w:rPr>
              <w:t>sa asigure distribuirea corespondentei</w:t>
            </w:r>
            <w:r w:rsidR="00F612D2">
              <w:rPr>
                <w:rFonts w:ascii="Arial" w:hAnsi="Arial" w:cs="Arial"/>
                <w:b/>
                <w:sz w:val="24"/>
                <w:szCs w:val="24"/>
              </w:rPr>
              <w:t xml:space="preserve"> prioritar,</w:t>
            </w:r>
            <w:bookmarkStart w:id="0" w:name="_GoBack"/>
            <w:bookmarkEnd w:id="0"/>
            <w:r>
              <w:rPr>
                <w:rFonts w:ascii="Arial" w:hAnsi="Arial" w:cs="Arial"/>
                <w:b/>
                <w:sz w:val="24"/>
                <w:szCs w:val="24"/>
              </w:rPr>
              <w:t xml:space="preserve"> in regim simplu sau cu</w:t>
            </w:r>
            <w:r>
              <w:rPr>
                <w:rFonts w:ascii="Arial" w:hAnsi="Arial" w:cs="Arial"/>
                <w:sz w:val="24"/>
                <w:szCs w:val="24"/>
              </w:rPr>
              <w:t xml:space="preserve"> </w:t>
            </w:r>
            <w:r>
              <w:rPr>
                <w:rFonts w:ascii="Arial" w:hAnsi="Arial" w:cs="Arial"/>
                <w:b/>
                <w:sz w:val="24"/>
                <w:szCs w:val="24"/>
              </w:rPr>
              <w:t>confirmare de primire,</w:t>
            </w:r>
            <w:r>
              <w:rPr>
                <w:rFonts w:ascii="Arial" w:hAnsi="Arial" w:cs="Arial"/>
                <w:b/>
                <w:color w:val="FF0000"/>
                <w:sz w:val="24"/>
                <w:szCs w:val="24"/>
              </w:rPr>
              <w:t xml:space="preserve"> </w:t>
            </w:r>
            <w:r>
              <w:rPr>
                <w:rFonts w:ascii="Arial" w:hAnsi="Arial" w:cs="Arial"/>
                <w:sz w:val="24"/>
                <w:szCs w:val="24"/>
              </w:rPr>
              <w:t>dupa cum va solicita autoritatea contractanta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6</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b/>
                <w:sz w:val="24"/>
                <w:szCs w:val="24"/>
              </w:rPr>
              <w:t>la corespondenta primita retur</w:t>
            </w:r>
            <w:r>
              <w:rPr>
                <w:rFonts w:ascii="Arial" w:hAnsi="Arial" w:cs="Arial"/>
                <w:sz w:val="24"/>
                <w:szCs w:val="24"/>
              </w:rPr>
              <w:t xml:space="preserve"> – sa faca dovada trimiterii catre destinatar in localitatea de destinatie (ştampila cu data, motivul returului, numele/prenumele agentului postal, semnatura)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7</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 xml:space="preserve">sa ofere </w:t>
            </w:r>
            <w:r>
              <w:rPr>
                <w:rFonts w:ascii="Arial" w:hAnsi="Arial" w:cs="Arial"/>
                <w:b/>
                <w:sz w:val="24"/>
                <w:szCs w:val="24"/>
              </w:rPr>
              <w:t>posibilitatea urmaririi on-line a trimiterilor postale</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8</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sa ofere in format electronic (xls sau csv) datele privind situatia trimiterilor (exemplu: cod plic, destinatar, adresa, data comenzii de trimitere, data livrarii, numar borderou, data borderou, data confirmarii de primire/data returului, motiv nelivrare corespondenta etc) pentru trimiterile cu confirmare de primire; structura exacta a fisierului, modalitatea de transmitere si termenele de predare a acestora la autoritatea contractanta vor fi stabilite prin contract cu furnizorul declarat castigator</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9</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in cazul pierderii unei expeditii dupa ce aceasta a fost predata spre livrare, prestatorul va instiinta autoritatea contractanta in cel mai scurt timp. In acest caz, in cazul scrisorilor</w:t>
            </w:r>
            <w:r>
              <w:rPr>
                <w:rFonts w:ascii="Arial" w:hAnsi="Arial" w:cs="Arial"/>
                <w:color w:val="FF0000"/>
                <w:sz w:val="24"/>
                <w:szCs w:val="24"/>
              </w:rPr>
              <w:t xml:space="preserve"> </w:t>
            </w:r>
            <w:r>
              <w:rPr>
                <w:rFonts w:ascii="Arial" w:hAnsi="Arial" w:cs="Arial"/>
                <w:sz w:val="24"/>
                <w:szCs w:val="24"/>
              </w:rPr>
              <w:t xml:space="preserve">cu confirmare de primire, </w:t>
            </w:r>
            <w:r>
              <w:rPr>
                <w:rFonts w:ascii="Arial" w:hAnsi="Arial" w:cs="Arial"/>
                <w:b/>
                <w:sz w:val="24"/>
                <w:szCs w:val="24"/>
              </w:rPr>
              <w:t xml:space="preserve">prestatorul se obliga la plata unei despagubiri conform prevederilor legale in vigoare (art. 41, art. 42, art 43 din </w:t>
            </w:r>
            <w:r>
              <w:rPr>
                <w:rFonts w:ascii="Arial" w:hAnsi="Arial" w:cs="Arial"/>
                <w:sz w:val="24"/>
                <w:szCs w:val="24"/>
              </w:rPr>
              <w:t xml:space="preserve"> </w:t>
            </w:r>
            <w:r>
              <w:rPr>
                <w:rFonts w:ascii="Arial" w:hAnsi="Arial" w:cs="Arial"/>
                <w:i/>
                <w:sz w:val="24"/>
                <w:szCs w:val="24"/>
                <w:u w:val="single"/>
              </w:rPr>
              <w:t>OG 13/2013, privind serviciile postale, aprobata, cu modificari si completari, prin Legea  187/2013, cu modificarile si completarile ulterioare</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10</w:t>
            </w:r>
          </w:p>
        </w:tc>
        <w:tc>
          <w:tcPr>
            <w:tcW w:w="5528"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sa pastreze confidentialitatea informatiilor referitoare la destinatar</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11</w:t>
            </w:r>
          </w:p>
        </w:tc>
        <w:tc>
          <w:tcPr>
            <w:tcW w:w="5528" w:type="dxa"/>
            <w:tcBorders>
              <w:left w:val="single" w:sz="4" w:space="0" w:color="000000"/>
            </w:tcBorders>
            <w:tcMar>
              <w:left w:w="103" w:type="dxa"/>
            </w:tcMar>
          </w:tcPr>
          <w:p w:rsidR="00A86E9B" w:rsidRDefault="00A86E9B" w:rsidP="002E5C88">
            <w:pPr>
              <w:jc w:val="both"/>
            </w:pPr>
            <w:r>
              <w:rPr>
                <w:rFonts w:ascii="Arial" w:hAnsi="Arial" w:cs="Arial"/>
                <w:color w:val="000000"/>
                <w:sz w:val="24"/>
                <w:szCs w:val="24"/>
              </w:rPr>
              <w:t xml:space="preserve">serviciul ofertat va include preluarea zilnica de la sediul beneficiarului a corespondentei, dupa un program care va fi stabilit de comun acord cu beneficiarul. Acest serviciu va fi asigurat pe toata perioada de derulare a contractului, in fiecare zi lucratoare, indiferent de numarul de trimiteri, si va include: </w:t>
            </w:r>
          </w:p>
          <w:p w:rsidR="00A86E9B" w:rsidRDefault="00A86E9B" w:rsidP="002E5C88">
            <w:pPr>
              <w:jc w:val="both"/>
              <w:rPr>
                <w:rFonts w:ascii="Arial" w:hAnsi="Arial" w:cs="Arial"/>
                <w:sz w:val="24"/>
                <w:szCs w:val="24"/>
              </w:rPr>
            </w:pPr>
            <w:r>
              <w:rPr>
                <w:rFonts w:ascii="Arial" w:hAnsi="Arial" w:cs="Arial"/>
                <w:sz w:val="24"/>
                <w:szCs w:val="24"/>
              </w:rPr>
              <w:t>- o singura preluare/zi de la un singur sediu al beneficiarului (sediul central al institutiei de pe bd. Tomis nr. 51);</w:t>
            </w:r>
          </w:p>
          <w:p w:rsidR="00A86E9B" w:rsidRDefault="00A86E9B" w:rsidP="002E5C88">
            <w:pPr>
              <w:jc w:val="both"/>
              <w:rPr>
                <w:rFonts w:ascii="Arial" w:hAnsi="Arial" w:cs="Arial"/>
                <w:sz w:val="24"/>
                <w:szCs w:val="24"/>
              </w:rPr>
            </w:pPr>
            <w:r>
              <w:rPr>
                <w:rFonts w:ascii="Arial" w:hAnsi="Arial" w:cs="Arial"/>
                <w:sz w:val="24"/>
                <w:szCs w:val="24"/>
              </w:rPr>
              <w:t xml:space="preserve">- livrarea catre beneficiar a </w:t>
            </w:r>
            <w:r>
              <w:rPr>
                <w:rFonts w:ascii="Arial" w:hAnsi="Arial" w:cs="Arial"/>
                <w:color w:val="000000"/>
                <w:sz w:val="24"/>
                <w:szCs w:val="24"/>
              </w:rPr>
              <w:t>confirmarilor de primire precum si a eventualelor</w:t>
            </w:r>
            <w:r>
              <w:rPr>
                <w:rFonts w:ascii="Arial" w:hAnsi="Arial" w:cs="Arial"/>
                <w:sz w:val="24"/>
                <w:szCs w:val="24"/>
              </w:rPr>
              <w:t xml:space="preserve"> trimiteri retur ale acestuia la sediul institutiei (bd. Tomis nr. 51).</w:t>
            </w:r>
          </w:p>
          <w:p w:rsidR="00A86E9B" w:rsidRPr="00123DA6" w:rsidRDefault="00A86E9B" w:rsidP="002E5C88">
            <w:pPr>
              <w:jc w:val="both"/>
            </w:pPr>
            <w:r>
              <w:rPr>
                <w:rFonts w:ascii="Arial" w:eastAsia="Times New Roman" w:hAnsi="Arial" w:cs="Arial"/>
                <w:color w:val="FF0000"/>
                <w:sz w:val="24"/>
                <w:szCs w:val="24"/>
              </w:rPr>
              <w:t xml:space="preserve">   </w:t>
            </w:r>
            <w:r>
              <w:rPr>
                <w:rFonts w:ascii="Arial" w:hAnsi="Arial" w:cs="Arial"/>
                <w:color w:val="000000"/>
                <w:sz w:val="24"/>
                <w:szCs w:val="24"/>
              </w:rPr>
              <w:t>In cazul aparitiei nevoii de a efectua expedieri dupa ce a avut loc preluarea zilnica, beneficiarul va prezenta eventualele noi expedieri la punctul de preluare indicat de ofertant, cu respectarea orarului de lucru.</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color w:val="000000"/>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12</w:t>
            </w:r>
          </w:p>
        </w:tc>
        <w:tc>
          <w:tcPr>
            <w:tcW w:w="5528" w:type="dxa"/>
            <w:tcBorders>
              <w:left w:val="single" w:sz="4" w:space="0" w:color="000000"/>
            </w:tcBorders>
            <w:tcMar>
              <w:left w:w="103" w:type="dxa"/>
            </w:tcMar>
          </w:tcPr>
          <w:p w:rsidR="00A86E9B" w:rsidRDefault="00A86E9B" w:rsidP="002E5C88">
            <w:pPr>
              <w:jc w:val="both"/>
            </w:pPr>
            <w:r>
              <w:rPr>
                <w:rFonts w:ascii="Arial" w:hAnsi="Arial" w:cs="Arial"/>
                <w:sz w:val="24"/>
                <w:szCs w:val="24"/>
              </w:rPr>
              <w:t>Termenele de livrare maxime, asumate de ofertant, nu trebuie sa depaseasca:</w:t>
            </w:r>
          </w:p>
          <w:p w:rsidR="00A86E9B" w:rsidRDefault="00A86E9B" w:rsidP="002E5C88">
            <w:pPr>
              <w:jc w:val="both"/>
              <w:rPr>
                <w:rFonts w:ascii="Arial" w:hAnsi="Arial" w:cs="Arial"/>
                <w:sz w:val="24"/>
                <w:szCs w:val="24"/>
              </w:rPr>
            </w:pPr>
            <w:r>
              <w:rPr>
                <w:rFonts w:ascii="Arial" w:hAnsi="Arial" w:cs="Arial"/>
                <w:sz w:val="24"/>
                <w:szCs w:val="24"/>
              </w:rPr>
              <w:t>a) 48 ore (2 zile) pentru livrarea efectiva la destinatar a trimiterii postale corespondenta simpla sau cu confirmare de primire, in municipiul Constanta si in judetul Constanta;</w:t>
            </w:r>
          </w:p>
          <w:p w:rsidR="00A86E9B" w:rsidRDefault="00A86E9B" w:rsidP="002E5C88">
            <w:pPr>
              <w:jc w:val="both"/>
            </w:pPr>
            <w:r>
              <w:rPr>
                <w:rFonts w:ascii="Arial" w:hAnsi="Arial" w:cs="Arial"/>
                <w:sz w:val="24"/>
                <w:szCs w:val="24"/>
              </w:rPr>
              <w:t xml:space="preserve">b) </w:t>
            </w:r>
            <w:r>
              <w:rPr>
                <w:rFonts w:ascii="Arial" w:hAnsi="Arial" w:cs="Arial"/>
                <w:color w:val="000000"/>
                <w:sz w:val="24"/>
                <w:szCs w:val="24"/>
                <w:lang w:eastAsia="ro-RO"/>
              </w:rPr>
              <w:t xml:space="preserve">144 ore (6 zile) pentru livrarea efectiva la destinatar a trimiterilor postale tip corespondenta cu confirmare de primire, in orice localitate din tara; </w:t>
            </w:r>
          </w:p>
          <w:p w:rsidR="00A86E9B" w:rsidRDefault="00A86E9B" w:rsidP="002E5C88">
            <w:pPr>
              <w:jc w:val="both"/>
            </w:pPr>
            <w:r>
              <w:rPr>
                <w:rFonts w:ascii="Arial" w:hAnsi="Arial" w:cs="Arial"/>
                <w:color w:val="000000"/>
                <w:sz w:val="24"/>
                <w:szCs w:val="24"/>
                <w:lang w:eastAsia="ro-RO"/>
              </w:rPr>
              <w:t>c) 96 ore (4 zile) pentru livrarea efectiva la destinatar a trimiterilor postale tip corespondenta internationala ( EUROPA);</w:t>
            </w:r>
          </w:p>
          <w:p w:rsidR="00A86E9B" w:rsidRDefault="00A86E9B" w:rsidP="002E5C88">
            <w:pPr>
              <w:jc w:val="both"/>
              <w:rPr>
                <w:rFonts w:ascii="Arial" w:hAnsi="Arial" w:cs="Arial"/>
                <w:sz w:val="24"/>
                <w:szCs w:val="24"/>
              </w:rPr>
            </w:pPr>
            <w:r>
              <w:rPr>
                <w:rFonts w:ascii="Arial" w:hAnsi="Arial" w:cs="Arial"/>
                <w:color w:val="000000"/>
                <w:sz w:val="24"/>
                <w:szCs w:val="24"/>
                <w:lang w:eastAsia="ro-RO"/>
              </w:rPr>
              <w:t xml:space="preserve">d) 144 ore ( 6 zile) pentru livrarea efectiva la destinatar a trimiterilor postale tip corespondenta internationala ( restul lumii)  </w:t>
            </w:r>
          </w:p>
          <w:p w:rsidR="00A86E9B" w:rsidRPr="00123DA6" w:rsidRDefault="00A86E9B" w:rsidP="002E5C88">
            <w:pPr>
              <w:jc w:val="both"/>
            </w:pPr>
            <w:r>
              <w:rPr>
                <w:rFonts w:ascii="Arial" w:hAnsi="Arial" w:cs="Arial"/>
                <w:sz w:val="24"/>
                <w:szCs w:val="24"/>
              </w:rPr>
              <w:t xml:space="preserve">e) 144 ore (6 zile) pentru returnarea catre expeditor (autoritatea contractanta) a confirmarilor de primire fizice din tara (pe suport hartie) semnate olograf de catre destinatarul trimiterii postale. </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13</w:t>
            </w:r>
          </w:p>
        </w:tc>
        <w:tc>
          <w:tcPr>
            <w:tcW w:w="5528" w:type="dxa"/>
            <w:tcBorders>
              <w:left w:val="single" w:sz="4" w:space="0" w:color="000000"/>
            </w:tcBorders>
            <w:tcMar>
              <w:left w:w="103" w:type="dxa"/>
            </w:tcMar>
          </w:tcPr>
          <w:p w:rsidR="00A86E9B" w:rsidRDefault="00A86E9B" w:rsidP="002E5C88">
            <w:pPr>
              <w:suppressAutoHyphens w:val="0"/>
              <w:autoSpaceDE w:val="0"/>
            </w:pPr>
            <w:r>
              <w:rPr>
                <w:rFonts w:ascii="Arial" w:hAnsi="Arial" w:cs="Arial"/>
                <w:sz w:val="24"/>
                <w:szCs w:val="24"/>
              </w:rPr>
              <w:t xml:space="preserve">Ofertantul va returna imediat expeditorului </w:t>
            </w:r>
            <w:r>
              <w:rPr>
                <w:rFonts w:ascii="Arial" w:hAnsi="Arial" w:cs="Arial"/>
                <w:sz w:val="24"/>
                <w:szCs w:val="24"/>
                <w:lang w:eastAsia="en-US"/>
              </w:rPr>
              <w:t>trimiterea poştală care are menţionate numele sau denumirea şi adresa expeditorului şi care nu a putut fi predată destinatarului din una din următoarele cauze:</w:t>
            </w:r>
          </w:p>
          <w:p w:rsidR="00A86E9B" w:rsidRDefault="00A86E9B" w:rsidP="002E5C88">
            <w:pPr>
              <w:suppressAutoHyphens w:val="0"/>
              <w:autoSpaceDE w:val="0"/>
              <w:jc w:val="both"/>
            </w:pPr>
            <w:r>
              <w:rPr>
                <w:rFonts w:ascii="Arial" w:hAnsi="Arial" w:cs="Arial"/>
                <w:sz w:val="24"/>
                <w:szCs w:val="24"/>
                <w:lang w:eastAsia="en-US"/>
              </w:rPr>
              <w:t>a) adresa destinatarului nu este specificată pe trimiterea poştală, nu există sau la acea adresă nu există nici o construcţie sau recipient la care trimiterea poştală să poată fi livrată;</w:t>
            </w:r>
          </w:p>
          <w:p w:rsidR="00A86E9B" w:rsidRDefault="00A86E9B" w:rsidP="002E5C88">
            <w:pPr>
              <w:suppressAutoHyphens w:val="0"/>
              <w:autoSpaceDE w:val="0"/>
              <w:jc w:val="both"/>
            </w:pPr>
            <w:r>
              <w:rPr>
                <w:rFonts w:ascii="Arial" w:hAnsi="Arial" w:cs="Arial"/>
                <w:sz w:val="24"/>
                <w:szCs w:val="24"/>
                <w:lang w:eastAsia="en-US"/>
              </w:rPr>
              <w:t>b) destinatarul trimiterii poştale înregistrate sau persoana autorizată să primească trimiterea poştală nu au fost găsite la adresa indicată, iar termenul de păstrare la punctul de contact deservit de personal a expirat;</w:t>
            </w:r>
          </w:p>
          <w:p w:rsidR="00A86E9B" w:rsidRPr="00123DA6" w:rsidRDefault="00A86E9B" w:rsidP="002E5C88">
            <w:pPr>
              <w:suppressAutoHyphens w:val="0"/>
              <w:autoSpaceDE w:val="0"/>
              <w:jc w:val="both"/>
              <w:rPr>
                <w:rFonts w:ascii="Arial" w:hAnsi="Arial" w:cs="Arial"/>
                <w:sz w:val="24"/>
                <w:szCs w:val="24"/>
                <w:lang w:eastAsia="en-US"/>
              </w:rPr>
            </w:pPr>
            <w:r>
              <w:rPr>
                <w:rFonts w:ascii="Arial" w:hAnsi="Arial" w:cs="Arial"/>
                <w:sz w:val="24"/>
                <w:szCs w:val="24"/>
                <w:lang w:eastAsia="en-US"/>
              </w:rPr>
              <w:t>c) destinatarul trimiterii poştale înregistrate sau persoana autorizată să preia trimiterea poştală au refuzat primirea;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b/>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14</w:t>
            </w:r>
          </w:p>
        </w:tc>
        <w:tc>
          <w:tcPr>
            <w:tcW w:w="5528" w:type="dxa"/>
            <w:tcBorders>
              <w:left w:val="single" w:sz="4" w:space="0" w:color="000000"/>
            </w:tcBorders>
            <w:tcMar>
              <w:left w:w="103" w:type="dxa"/>
            </w:tcMar>
          </w:tcPr>
          <w:p w:rsidR="00A86E9B" w:rsidRDefault="00A86E9B" w:rsidP="002E5C88">
            <w:pPr>
              <w:suppressAutoHyphens w:val="0"/>
              <w:autoSpaceDE w:val="0"/>
              <w:rPr>
                <w:rFonts w:ascii="Arial" w:hAnsi="Arial" w:cs="Arial"/>
                <w:sz w:val="24"/>
                <w:szCs w:val="24"/>
              </w:rPr>
            </w:pPr>
            <w:r w:rsidRPr="001608E7">
              <w:rPr>
                <w:rFonts w:ascii="Arial" w:hAnsi="Arial" w:cs="Arial"/>
                <w:sz w:val="24"/>
                <w:szCs w:val="24"/>
              </w:rPr>
              <w:t>Trimiterile poştale de corespondenţă care nu pot fi livrate la destinatar din motivele prevăzute mai sus vor fi  returnate expeditorului fără plata unui tarif suplimentar</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b/>
                <w:sz w:val="24"/>
                <w:szCs w:val="24"/>
              </w:rPr>
            </w:pPr>
          </w:p>
        </w:tc>
      </w:tr>
    </w:tbl>
    <w:p w:rsidR="00A86E9B" w:rsidRDefault="00A86E9B" w:rsidP="002E5C88">
      <w:pPr>
        <w:jc w:val="both"/>
        <w:rPr>
          <w:rFonts w:ascii="Arial" w:hAnsi="Arial" w:cs="Arial"/>
          <w:sz w:val="24"/>
          <w:szCs w:val="24"/>
        </w:rPr>
      </w:pPr>
    </w:p>
    <w:p w:rsidR="00A86E9B" w:rsidRDefault="00A86E9B"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C863B0" w:rsidRDefault="00C863B0" w:rsidP="002E5C88">
      <w:pPr>
        <w:jc w:val="both"/>
        <w:rPr>
          <w:rFonts w:ascii="Arial" w:hAnsi="Arial" w:cs="Arial"/>
          <w:b/>
          <w:sz w:val="24"/>
          <w:szCs w:val="24"/>
        </w:rPr>
      </w:pPr>
    </w:p>
    <w:p w:rsidR="00A86E9B" w:rsidRDefault="00A86E9B" w:rsidP="002E5C88">
      <w:pPr>
        <w:jc w:val="both"/>
      </w:pPr>
      <w:r>
        <w:rPr>
          <w:rFonts w:ascii="Arial" w:hAnsi="Arial" w:cs="Arial"/>
          <w:b/>
          <w:sz w:val="24"/>
          <w:szCs w:val="24"/>
        </w:rPr>
        <w:t>5.2 Termenele de livrare a corespondentei</w:t>
      </w:r>
    </w:p>
    <w:p w:rsidR="00A86E9B" w:rsidRDefault="00A86E9B" w:rsidP="002E5C88">
      <w:pPr>
        <w:jc w:val="both"/>
        <w:rPr>
          <w:rFonts w:ascii="Arial" w:hAnsi="Arial" w:cs="Arial"/>
          <w:b/>
          <w:sz w:val="24"/>
          <w:szCs w:val="24"/>
        </w:rPr>
      </w:pPr>
    </w:p>
    <w:p w:rsidR="00A86E9B" w:rsidRDefault="00A86E9B" w:rsidP="002E5C88">
      <w:pPr>
        <w:jc w:val="both"/>
        <w:rPr>
          <w:rFonts w:ascii="Arial" w:hAnsi="Arial" w:cs="Arial"/>
          <w:b/>
          <w:sz w:val="24"/>
          <w:szCs w:val="24"/>
        </w:rPr>
      </w:pPr>
      <w:r>
        <w:rPr>
          <w:rFonts w:ascii="Arial" w:hAnsi="Arial" w:cs="Arial"/>
          <w:b/>
          <w:sz w:val="24"/>
          <w:szCs w:val="24"/>
        </w:rPr>
        <w:t>A.</w:t>
      </w:r>
      <w:r>
        <w:rPr>
          <w:rFonts w:ascii="Arial" w:hAnsi="Arial" w:cs="Arial"/>
          <w:sz w:val="24"/>
          <w:szCs w:val="24"/>
        </w:rPr>
        <w:t xml:space="preserve"> </w:t>
      </w:r>
      <w:r>
        <w:rPr>
          <w:rFonts w:ascii="Arial" w:hAnsi="Arial" w:cs="Arial"/>
          <w:b/>
          <w:sz w:val="24"/>
          <w:szCs w:val="24"/>
        </w:rPr>
        <w:t>Oferta privind termenele de livrare – corespondenta cu confirmare de primire</w:t>
      </w:r>
    </w:p>
    <w:p w:rsidR="00A86E9B" w:rsidRDefault="00A86E9B" w:rsidP="002E5C88">
      <w:pPr>
        <w:jc w:val="both"/>
        <w:rPr>
          <w:rFonts w:ascii="Arial" w:hAnsi="Arial" w:cs="Arial"/>
          <w:b/>
          <w:color w:val="FF0000"/>
          <w:sz w:val="24"/>
          <w:szCs w:val="24"/>
        </w:rPr>
      </w:pPr>
    </w:p>
    <w:tbl>
      <w:tblPr>
        <w:tblW w:w="10031"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50"/>
        <w:gridCol w:w="2943"/>
        <w:gridCol w:w="3113"/>
        <w:gridCol w:w="3025"/>
      </w:tblGrid>
      <w:tr w:rsidR="00A86E9B" w:rsidTr="002E5C88">
        <w:tc>
          <w:tcPr>
            <w:tcW w:w="950" w:type="dxa"/>
            <w:tcMar>
              <w:left w:w="103" w:type="dxa"/>
            </w:tcMar>
          </w:tcPr>
          <w:p w:rsidR="00A86E9B" w:rsidRDefault="00A86E9B" w:rsidP="002E5C88">
            <w:pPr>
              <w:snapToGrid w:val="0"/>
              <w:jc w:val="both"/>
              <w:rPr>
                <w:rFonts w:ascii="Arial" w:hAnsi="Arial" w:cs="Arial"/>
                <w:b/>
                <w:sz w:val="24"/>
                <w:szCs w:val="24"/>
              </w:rPr>
            </w:pPr>
          </w:p>
        </w:tc>
        <w:tc>
          <w:tcPr>
            <w:tcW w:w="2943"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Adresa de livrare</w:t>
            </w:r>
          </w:p>
        </w:tc>
        <w:tc>
          <w:tcPr>
            <w:tcW w:w="613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(distribuire) in numar ore, de la data depunerii</w:t>
            </w:r>
          </w:p>
        </w:tc>
      </w:tr>
      <w:tr w:rsidR="00A86E9B" w:rsidTr="002E5C88">
        <w:tc>
          <w:tcPr>
            <w:tcW w:w="950" w:type="dxa"/>
            <w:tcMar>
              <w:left w:w="103" w:type="dxa"/>
            </w:tcMar>
          </w:tcPr>
          <w:p w:rsidR="00A86E9B" w:rsidRDefault="00A86E9B" w:rsidP="002E5C88">
            <w:pPr>
              <w:snapToGrid w:val="0"/>
              <w:jc w:val="both"/>
              <w:rPr>
                <w:rFonts w:ascii="Arial" w:hAnsi="Arial" w:cs="Arial"/>
                <w:b/>
                <w:sz w:val="24"/>
                <w:szCs w:val="24"/>
              </w:rPr>
            </w:pPr>
          </w:p>
        </w:tc>
        <w:tc>
          <w:tcPr>
            <w:tcW w:w="2943"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Livrarea in aceeasi regiune postala</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950" w:type="dxa"/>
            <w:tcMar>
              <w:left w:w="103" w:type="dxa"/>
            </w:tcMar>
          </w:tcPr>
          <w:p w:rsidR="00A86E9B" w:rsidRDefault="00A86E9B" w:rsidP="002E5C88">
            <w:pPr>
              <w:snapToGrid w:val="0"/>
              <w:jc w:val="both"/>
            </w:pPr>
            <w:r>
              <w:rPr>
                <w:rFonts w:ascii="Arial" w:hAnsi="Arial" w:cs="Arial"/>
                <w:sz w:val="24"/>
                <w:szCs w:val="24"/>
              </w:rPr>
              <w:t>A.1</w:t>
            </w:r>
          </w:p>
        </w:tc>
        <w:tc>
          <w:tcPr>
            <w:tcW w:w="2943"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În municipiul Constanta</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48</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r w:rsidR="00A86E9B" w:rsidTr="002E5C88">
        <w:trPr>
          <w:trHeight w:val="350"/>
        </w:trPr>
        <w:tc>
          <w:tcPr>
            <w:tcW w:w="950" w:type="dxa"/>
            <w:tcMar>
              <w:left w:w="103" w:type="dxa"/>
            </w:tcMar>
          </w:tcPr>
          <w:p w:rsidR="00A86E9B" w:rsidRDefault="00A86E9B" w:rsidP="002E5C88">
            <w:pPr>
              <w:snapToGrid w:val="0"/>
              <w:jc w:val="both"/>
            </w:pPr>
            <w:r>
              <w:rPr>
                <w:rFonts w:ascii="Arial" w:hAnsi="Arial" w:cs="Arial"/>
                <w:color w:val="000000"/>
                <w:sz w:val="24"/>
                <w:szCs w:val="24"/>
              </w:rPr>
              <w:t>A.2</w:t>
            </w:r>
          </w:p>
        </w:tc>
        <w:tc>
          <w:tcPr>
            <w:tcW w:w="2943"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In judetul Constanta</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 xml:space="preserve">48 </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color w:val="FF0000"/>
                <w:sz w:val="24"/>
                <w:szCs w:val="24"/>
              </w:rPr>
            </w:pPr>
          </w:p>
        </w:tc>
      </w:tr>
      <w:tr w:rsidR="00A86E9B" w:rsidTr="002E5C88">
        <w:trPr>
          <w:trHeight w:val="332"/>
        </w:trPr>
        <w:tc>
          <w:tcPr>
            <w:tcW w:w="950" w:type="dxa"/>
            <w:tcMar>
              <w:left w:w="103" w:type="dxa"/>
            </w:tcMar>
          </w:tcPr>
          <w:p w:rsidR="00A86E9B" w:rsidRDefault="00A86E9B" w:rsidP="002E5C88">
            <w:pPr>
              <w:snapToGrid w:val="0"/>
              <w:jc w:val="both"/>
              <w:rPr>
                <w:rFonts w:ascii="Arial" w:hAnsi="Arial" w:cs="Arial"/>
                <w:b/>
                <w:color w:val="FF0000"/>
                <w:sz w:val="24"/>
                <w:szCs w:val="24"/>
              </w:rPr>
            </w:pPr>
          </w:p>
        </w:tc>
        <w:tc>
          <w:tcPr>
            <w:tcW w:w="2943" w:type="dxa"/>
            <w:tcBorders>
              <w:left w:val="single" w:sz="4" w:space="0" w:color="000000"/>
            </w:tcBorders>
            <w:tcMar>
              <w:left w:w="103" w:type="dxa"/>
            </w:tcMar>
          </w:tcPr>
          <w:p w:rsidR="00A86E9B" w:rsidRDefault="00A86E9B" w:rsidP="002E5C88">
            <w:pPr>
              <w:jc w:val="center"/>
              <w:rPr>
                <w:rFonts w:ascii="Arial" w:hAnsi="Arial" w:cs="Arial"/>
                <w:b/>
                <w:sz w:val="24"/>
                <w:szCs w:val="24"/>
              </w:rPr>
            </w:pPr>
            <w:r>
              <w:rPr>
                <w:rFonts w:ascii="Arial" w:hAnsi="Arial" w:cs="Arial"/>
                <w:b/>
                <w:sz w:val="24"/>
                <w:szCs w:val="24"/>
              </w:rPr>
              <w:t>Livrare la nivel naţional:</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950" w:type="dxa"/>
            <w:tcMar>
              <w:left w:w="103" w:type="dxa"/>
            </w:tcMar>
          </w:tcPr>
          <w:p w:rsidR="00A86E9B" w:rsidRDefault="00A86E9B" w:rsidP="002E5C88">
            <w:pPr>
              <w:snapToGrid w:val="0"/>
              <w:jc w:val="both"/>
            </w:pPr>
            <w:r>
              <w:rPr>
                <w:rFonts w:ascii="Arial" w:hAnsi="Arial" w:cs="Arial"/>
                <w:color w:val="000000"/>
                <w:sz w:val="24"/>
                <w:szCs w:val="24"/>
              </w:rPr>
              <w:t>A.3</w:t>
            </w:r>
          </w:p>
        </w:tc>
        <w:tc>
          <w:tcPr>
            <w:tcW w:w="2943" w:type="dxa"/>
            <w:tcBorders>
              <w:left w:val="single" w:sz="4" w:space="0" w:color="000000"/>
            </w:tcBorders>
            <w:tcMar>
              <w:left w:w="103" w:type="dxa"/>
            </w:tcMar>
          </w:tcPr>
          <w:p w:rsidR="00A86E9B" w:rsidRDefault="00A86E9B" w:rsidP="002E5C88">
            <w:pPr>
              <w:jc w:val="both"/>
              <w:rPr>
                <w:rFonts w:ascii="Arial" w:hAnsi="Arial" w:cs="Arial"/>
                <w:color w:val="000000"/>
                <w:sz w:val="24"/>
                <w:szCs w:val="24"/>
              </w:rPr>
            </w:pPr>
            <w:r>
              <w:rPr>
                <w:rFonts w:ascii="Arial" w:hAnsi="Arial" w:cs="Arial"/>
                <w:color w:val="000000"/>
                <w:sz w:val="24"/>
                <w:szCs w:val="24"/>
              </w:rPr>
              <w:t>Oriunde în ţară</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color w:val="000000"/>
                <w:sz w:val="24"/>
                <w:szCs w:val="24"/>
              </w:rPr>
            </w:pPr>
            <w:r>
              <w:rPr>
                <w:rFonts w:ascii="Arial" w:hAnsi="Arial" w:cs="Arial"/>
                <w:color w:val="000000"/>
                <w:sz w:val="24"/>
                <w:szCs w:val="24"/>
              </w:rPr>
              <w:t>144</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color w:val="FF0000"/>
                <w:sz w:val="24"/>
                <w:szCs w:val="24"/>
              </w:rPr>
            </w:pPr>
          </w:p>
        </w:tc>
      </w:tr>
      <w:tr w:rsidR="00A86E9B" w:rsidTr="002E5C88">
        <w:tc>
          <w:tcPr>
            <w:tcW w:w="950" w:type="dxa"/>
            <w:tcMar>
              <w:left w:w="103" w:type="dxa"/>
            </w:tcMar>
          </w:tcPr>
          <w:p w:rsidR="00A86E9B" w:rsidRDefault="00A86E9B" w:rsidP="002E5C88">
            <w:pPr>
              <w:snapToGrid w:val="0"/>
              <w:jc w:val="both"/>
              <w:rPr>
                <w:rFonts w:ascii="Arial" w:hAnsi="Arial" w:cs="Arial"/>
                <w:b/>
                <w:color w:val="FF0000"/>
                <w:sz w:val="24"/>
                <w:szCs w:val="24"/>
              </w:rPr>
            </w:pPr>
          </w:p>
        </w:tc>
        <w:tc>
          <w:tcPr>
            <w:tcW w:w="2943"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Livrare la nivel international</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950" w:type="dxa"/>
            <w:tcMar>
              <w:left w:w="103" w:type="dxa"/>
            </w:tcMar>
          </w:tcPr>
          <w:p w:rsidR="00A86E9B" w:rsidRDefault="00A86E9B" w:rsidP="002E5C88">
            <w:pPr>
              <w:snapToGrid w:val="0"/>
              <w:jc w:val="both"/>
            </w:pPr>
            <w:r>
              <w:rPr>
                <w:rFonts w:ascii="Arial" w:hAnsi="Arial" w:cs="Arial"/>
                <w:sz w:val="24"/>
                <w:szCs w:val="24"/>
              </w:rPr>
              <w:t>A.4</w:t>
            </w:r>
          </w:p>
        </w:tc>
        <w:tc>
          <w:tcPr>
            <w:tcW w:w="2943"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Oriune in afara tarii – Europa</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96</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r w:rsidR="00A86E9B" w:rsidTr="002E5C88">
        <w:tc>
          <w:tcPr>
            <w:tcW w:w="950" w:type="dxa"/>
            <w:tcMar>
              <w:left w:w="103" w:type="dxa"/>
            </w:tcMar>
          </w:tcPr>
          <w:p w:rsidR="00A86E9B" w:rsidRDefault="00A86E9B" w:rsidP="002E5C88">
            <w:pPr>
              <w:snapToGrid w:val="0"/>
              <w:jc w:val="both"/>
            </w:pPr>
            <w:r>
              <w:rPr>
                <w:rFonts w:ascii="Arial" w:hAnsi="Arial" w:cs="Arial"/>
                <w:sz w:val="24"/>
                <w:szCs w:val="24"/>
              </w:rPr>
              <w:t>A.5</w:t>
            </w:r>
          </w:p>
        </w:tc>
        <w:tc>
          <w:tcPr>
            <w:tcW w:w="2943"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Oriune in afara tarii – Restul lumii</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144</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r w:rsidR="00A86E9B" w:rsidTr="002E5C88">
        <w:tc>
          <w:tcPr>
            <w:tcW w:w="950" w:type="dxa"/>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A.6</w:t>
            </w:r>
          </w:p>
        </w:tc>
        <w:tc>
          <w:tcPr>
            <w:tcW w:w="2943"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Restituire confirmare de primire in format fizic (suport hirtie) la sediul expeditorului (autoritatea contractanta).</w:t>
            </w:r>
          </w:p>
        </w:tc>
        <w:tc>
          <w:tcPr>
            <w:tcW w:w="3113"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p>
          <w:p w:rsidR="00A86E9B" w:rsidRDefault="00A86E9B" w:rsidP="002E5C88">
            <w:pPr>
              <w:snapToGrid w:val="0"/>
              <w:jc w:val="center"/>
              <w:rPr>
                <w:rFonts w:ascii="Arial" w:hAnsi="Arial" w:cs="Arial"/>
                <w:sz w:val="24"/>
                <w:szCs w:val="24"/>
              </w:rPr>
            </w:pPr>
            <w:r>
              <w:rPr>
                <w:rFonts w:ascii="Arial" w:hAnsi="Arial" w:cs="Arial"/>
                <w:sz w:val="24"/>
                <w:szCs w:val="24"/>
              </w:rPr>
              <w:t>144</w:t>
            </w:r>
          </w:p>
        </w:tc>
        <w:tc>
          <w:tcPr>
            <w:tcW w:w="3025"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bl>
    <w:p w:rsidR="00A86E9B" w:rsidRDefault="00A86E9B" w:rsidP="002E5C88">
      <w:pPr>
        <w:jc w:val="both"/>
        <w:rPr>
          <w:rFonts w:ascii="Arial" w:hAnsi="Arial" w:cs="Arial"/>
          <w:b/>
          <w:sz w:val="24"/>
          <w:szCs w:val="24"/>
        </w:rPr>
      </w:pPr>
    </w:p>
    <w:p w:rsidR="00A86E9B" w:rsidRDefault="00A86E9B" w:rsidP="002E5C88">
      <w:pPr>
        <w:jc w:val="both"/>
        <w:rPr>
          <w:rFonts w:ascii="Arial" w:hAnsi="Arial" w:cs="Arial"/>
          <w:b/>
          <w:sz w:val="24"/>
          <w:szCs w:val="24"/>
        </w:rPr>
      </w:pPr>
    </w:p>
    <w:p w:rsidR="00A86E9B" w:rsidRDefault="00A86E9B" w:rsidP="002E5C88">
      <w:pPr>
        <w:jc w:val="both"/>
        <w:rPr>
          <w:rFonts w:ascii="Arial" w:hAnsi="Arial" w:cs="Arial"/>
          <w:b/>
          <w:sz w:val="24"/>
          <w:szCs w:val="24"/>
          <w:u w:val="single"/>
        </w:rPr>
      </w:pPr>
      <w:r>
        <w:rPr>
          <w:rFonts w:ascii="Arial" w:hAnsi="Arial" w:cs="Arial"/>
          <w:b/>
          <w:sz w:val="24"/>
          <w:szCs w:val="24"/>
        </w:rPr>
        <w:t>B. Oferta privind termenele de livrare – corespondenta simpla</w:t>
      </w:r>
    </w:p>
    <w:p w:rsidR="00A86E9B" w:rsidRDefault="00A86E9B" w:rsidP="002E5C88">
      <w:pPr>
        <w:jc w:val="both"/>
        <w:rPr>
          <w:rFonts w:ascii="Arial" w:hAnsi="Arial" w:cs="Arial"/>
          <w:b/>
          <w:sz w:val="24"/>
          <w:szCs w:val="24"/>
          <w:u w:val="single"/>
        </w:rPr>
      </w:pPr>
    </w:p>
    <w:tbl>
      <w:tblPr>
        <w:tblW w:w="10037"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50"/>
        <w:gridCol w:w="2454"/>
        <w:gridCol w:w="129"/>
        <w:gridCol w:w="3206"/>
        <w:gridCol w:w="8"/>
        <w:gridCol w:w="3290"/>
      </w:tblGrid>
      <w:tr w:rsidR="00A86E9B" w:rsidTr="002E5C88">
        <w:tc>
          <w:tcPr>
            <w:tcW w:w="950" w:type="dxa"/>
            <w:tcMar>
              <w:left w:w="103" w:type="dxa"/>
            </w:tcMar>
          </w:tcPr>
          <w:p w:rsidR="00A86E9B" w:rsidRDefault="00A86E9B" w:rsidP="002E5C88">
            <w:pPr>
              <w:snapToGrid w:val="0"/>
              <w:jc w:val="both"/>
              <w:rPr>
                <w:rFonts w:ascii="Arial" w:hAnsi="Arial" w:cs="Arial"/>
                <w:b/>
                <w:sz w:val="24"/>
                <w:szCs w:val="24"/>
              </w:rPr>
            </w:pPr>
          </w:p>
        </w:tc>
        <w:tc>
          <w:tcPr>
            <w:tcW w:w="2454" w:type="dxa"/>
            <w:tcBorders>
              <w:left w:val="single" w:sz="4" w:space="0" w:color="000000"/>
            </w:tcBorders>
            <w:tcMar>
              <w:left w:w="103" w:type="dxa"/>
            </w:tcMar>
          </w:tcPr>
          <w:p w:rsidR="00A86E9B" w:rsidRDefault="00A86E9B" w:rsidP="002E5C88">
            <w:pPr>
              <w:snapToGrid w:val="0"/>
              <w:jc w:val="both"/>
              <w:rPr>
                <w:rFonts w:ascii="Arial" w:hAnsi="Arial" w:cs="Arial"/>
                <w:b/>
                <w:sz w:val="24"/>
                <w:szCs w:val="24"/>
              </w:rPr>
            </w:pPr>
            <w:r>
              <w:rPr>
                <w:rFonts w:ascii="Arial" w:hAnsi="Arial" w:cs="Arial"/>
                <w:b/>
                <w:sz w:val="24"/>
                <w:szCs w:val="24"/>
              </w:rPr>
              <w:t>Adresa de livrare</w:t>
            </w:r>
          </w:p>
        </w:tc>
        <w:tc>
          <w:tcPr>
            <w:tcW w:w="6633" w:type="dxa"/>
            <w:gridSpan w:val="4"/>
            <w:tcBorders>
              <w:left w:val="single" w:sz="4" w:space="0" w:color="000000"/>
              <w:right w:val="single" w:sz="4" w:space="0" w:color="000000"/>
            </w:tcBorders>
            <w:tcMar>
              <w:left w:w="103" w:type="dxa"/>
            </w:tcMar>
          </w:tcPr>
          <w:p w:rsidR="00A86E9B" w:rsidRDefault="00A86E9B" w:rsidP="002E5C88">
            <w:pPr>
              <w:snapToGrid w:val="0"/>
              <w:jc w:val="center"/>
            </w:pPr>
            <w:r>
              <w:rPr>
                <w:rFonts w:ascii="Arial" w:hAnsi="Arial" w:cs="Arial"/>
                <w:b/>
                <w:sz w:val="24"/>
                <w:szCs w:val="24"/>
              </w:rPr>
              <w:t>Timp maxim de livrare (distribuire) in numar ore, de la data depunerii</w:t>
            </w:r>
          </w:p>
        </w:tc>
      </w:tr>
      <w:tr w:rsidR="00A86E9B" w:rsidTr="002E5C88">
        <w:tc>
          <w:tcPr>
            <w:tcW w:w="950" w:type="dxa"/>
            <w:tcMar>
              <w:left w:w="103" w:type="dxa"/>
            </w:tcMar>
          </w:tcPr>
          <w:p w:rsidR="00A86E9B" w:rsidRDefault="00A86E9B" w:rsidP="002E5C88">
            <w:pPr>
              <w:snapToGrid w:val="0"/>
              <w:jc w:val="both"/>
              <w:rPr>
                <w:rFonts w:ascii="Arial" w:hAnsi="Arial" w:cs="Arial"/>
                <w:b/>
                <w:sz w:val="24"/>
                <w:szCs w:val="24"/>
              </w:rPr>
            </w:pPr>
          </w:p>
        </w:tc>
        <w:tc>
          <w:tcPr>
            <w:tcW w:w="2454"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Livrarea in aceeasi regiune postala</w:t>
            </w:r>
          </w:p>
        </w:tc>
        <w:tc>
          <w:tcPr>
            <w:tcW w:w="3335" w:type="dxa"/>
            <w:gridSpan w:val="2"/>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329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950" w:type="dxa"/>
            <w:tcMar>
              <w:left w:w="103" w:type="dxa"/>
            </w:tcMar>
          </w:tcPr>
          <w:p w:rsidR="00A86E9B" w:rsidRDefault="00A86E9B" w:rsidP="002E5C88">
            <w:pPr>
              <w:snapToGrid w:val="0"/>
              <w:jc w:val="both"/>
            </w:pPr>
            <w:r>
              <w:rPr>
                <w:rFonts w:ascii="Arial" w:hAnsi="Arial" w:cs="Arial"/>
                <w:sz w:val="24"/>
                <w:szCs w:val="24"/>
              </w:rPr>
              <w:t>B.1</w:t>
            </w:r>
          </w:p>
        </w:tc>
        <w:tc>
          <w:tcPr>
            <w:tcW w:w="2583" w:type="dxa"/>
            <w:gridSpan w:val="2"/>
            <w:tcBorders>
              <w:left w:val="single" w:sz="4" w:space="0" w:color="000000"/>
            </w:tcBorders>
            <w:tcMar>
              <w:left w:w="103" w:type="dxa"/>
            </w:tcMar>
          </w:tcPr>
          <w:p w:rsidR="00A86E9B" w:rsidRDefault="00A86E9B" w:rsidP="002E5C88">
            <w:pPr>
              <w:snapToGrid w:val="0"/>
              <w:rPr>
                <w:rFonts w:ascii="Arial" w:hAnsi="Arial" w:cs="Arial"/>
                <w:sz w:val="24"/>
                <w:szCs w:val="24"/>
              </w:rPr>
            </w:pPr>
            <w:r>
              <w:rPr>
                <w:rFonts w:ascii="Arial" w:hAnsi="Arial" w:cs="Arial"/>
                <w:sz w:val="24"/>
                <w:szCs w:val="24"/>
              </w:rPr>
              <w:t>În municipiul Constanta</w:t>
            </w:r>
          </w:p>
        </w:tc>
        <w:tc>
          <w:tcPr>
            <w:tcW w:w="3206"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48</w:t>
            </w:r>
          </w:p>
        </w:tc>
        <w:tc>
          <w:tcPr>
            <w:tcW w:w="329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r w:rsidR="00A86E9B" w:rsidTr="002E5C88">
        <w:tc>
          <w:tcPr>
            <w:tcW w:w="950" w:type="dxa"/>
            <w:tcMar>
              <w:left w:w="103" w:type="dxa"/>
            </w:tcMar>
          </w:tcPr>
          <w:p w:rsidR="00A86E9B" w:rsidRDefault="00A86E9B" w:rsidP="002E5C88">
            <w:pPr>
              <w:snapToGrid w:val="0"/>
              <w:jc w:val="both"/>
            </w:pPr>
            <w:r>
              <w:rPr>
                <w:rFonts w:ascii="Arial" w:hAnsi="Arial" w:cs="Arial"/>
                <w:color w:val="000000"/>
                <w:sz w:val="24"/>
                <w:szCs w:val="24"/>
              </w:rPr>
              <w:t>B.2</w:t>
            </w:r>
          </w:p>
        </w:tc>
        <w:tc>
          <w:tcPr>
            <w:tcW w:w="2583" w:type="dxa"/>
            <w:gridSpan w:val="2"/>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In judetul Constanta</w:t>
            </w:r>
          </w:p>
        </w:tc>
        <w:tc>
          <w:tcPr>
            <w:tcW w:w="3206"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 xml:space="preserve">48 </w:t>
            </w:r>
          </w:p>
        </w:tc>
        <w:tc>
          <w:tcPr>
            <w:tcW w:w="329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color w:val="FF0000"/>
                <w:sz w:val="24"/>
                <w:szCs w:val="24"/>
              </w:rPr>
            </w:pPr>
          </w:p>
        </w:tc>
      </w:tr>
      <w:tr w:rsidR="00A86E9B" w:rsidTr="002E5C88">
        <w:tc>
          <w:tcPr>
            <w:tcW w:w="950" w:type="dxa"/>
            <w:tcMar>
              <w:left w:w="103" w:type="dxa"/>
            </w:tcMar>
          </w:tcPr>
          <w:p w:rsidR="00A86E9B" w:rsidRDefault="00A86E9B" w:rsidP="002E5C88">
            <w:pPr>
              <w:snapToGrid w:val="0"/>
              <w:jc w:val="both"/>
              <w:rPr>
                <w:rFonts w:ascii="Arial" w:hAnsi="Arial" w:cs="Arial"/>
                <w:b/>
                <w:color w:val="FF0000"/>
                <w:sz w:val="24"/>
                <w:szCs w:val="24"/>
              </w:rPr>
            </w:pPr>
          </w:p>
        </w:tc>
        <w:tc>
          <w:tcPr>
            <w:tcW w:w="2583" w:type="dxa"/>
            <w:gridSpan w:val="2"/>
            <w:tcBorders>
              <w:left w:val="single" w:sz="4" w:space="0" w:color="000000"/>
            </w:tcBorders>
            <w:tcMar>
              <w:left w:w="103" w:type="dxa"/>
            </w:tcMar>
          </w:tcPr>
          <w:p w:rsidR="00A86E9B" w:rsidRDefault="00A86E9B" w:rsidP="002E5C88">
            <w:pPr>
              <w:jc w:val="center"/>
              <w:rPr>
                <w:rFonts w:ascii="Arial" w:hAnsi="Arial" w:cs="Arial"/>
                <w:b/>
                <w:sz w:val="24"/>
                <w:szCs w:val="24"/>
              </w:rPr>
            </w:pPr>
            <w:r>
              <w:rPr>
                <w:rFonts w:ascii="Arial" w:hAnsi="Arial" w:cs="Arial"/>
                <w:b/>
                <w:sz w:val="24"/>
                <w:szCs w:val="24"/>
              </w:rPr>
              <w:t>Livrare la nivel naţional:</w:t>
            </w:r>
          </w:p>
        </w:tc>
        <w:tc>
          <w:tcPr>
            <w:tcW w:w="3206"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329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950" w:type="dxa"/>
            <w:tcMar>
              <w:left w:w="103" w:type="dxa"/>
            </w:tcMar>
          </w:tcPr>
          <w:p w:rsidR="00A86E9B" w:rsidRDefault="00A86E9B" w:rsidP="002E5C88">
            <w:pPr>
              <w:snapToGrid w:val="0"/>
              <w:jc w:val="both"/>
            </w:pPr>
            <w:r>
              <w:rPr>
                <w:rFonts w:ascii="Arial" w:hAnsi="Arial" w:cs="Arial"/>
                <w:color w:val="000000"/>
                <w:sz w:val="24"/>
                <w:szCs w:val="24"/>
              </w:rPr>
              <w:t>B.3</w:t>
            </w:r>
          </w:p>
        </w:tc>
        <w:tc>
          <w:tcPr>
            <w:tcW w:w="2454" w:type="dxa"/>
            <w:tcBorders>
              <w:left w:val="single" w:sz="4" w:space="0" w:color="000000"/>
            </w:tcBorders>
            <w:tcMar>
              <w:left w:w="103" w:type="dxa"/>
            </w:tcMar>
          </w:tcPr>
          <w:p w:rsidR="00A86E9B" w:rsidRDefault="00A86E9B" w:rsidP="002E5C88">
            <w:pPr>
              <w:jc w:val="both"/>
              <w:rPr>
                <w:rFonts w:ascii="Arial" w:hAnsi="Arial" w:cs="Arial"/>
                <w:color w:val="000000"/>
                <w:sz w:val="24"/>
                <w:szCs w:val="24"/>
              </w:rPr>
            </w:pPr>
            <w:r>
              <w:rPr>
                <w:rFonts w:ascii="Arial" w:hAnsi="Arial" w:cs="Arial"/>
                <w:color w:val="000000"/>
                <w:sz w:val="24"/>
                <w:szCs w:val="24"/>
              </w:rPr>
              <w:t>Oriunde în ţară</w:t>
            </w:r>
          </w:p>
        </w:tc>
        <w:tc>
          <w:tcPr>
            <w:tcW w:w="3335" w:type="dxa"/>
            <w:gridSpan w:val="2"/>
            <w:tcBorders>
              <w:left w:val="single" w:sz="4" w:space="0" w:color="000000"/>
            </w:tcBorders>
            <w:tcMar>
              <w:left w:w="103" w:type="dxa"/>
            </w:tcMar>
          </w:tcPr>
          <w:p w:rsidR="00A86E9B" w:rsidRDefault="00A86E9B" w:rsidP="002E5C88">
            <w:pPr>
              <w:snapToGrid w:val="0"/>
              <w:jc w:val="center"/>
              <w:rPr>
                <w:rFonts w:ascii="Arial" w:hAnsi="Arial" w:cs="Arial"/>
                <w:color w:val="000000"/>
                <w:sz w:val="24"/>
                <w:szCs w:val="24"/>
              </w:rPr>
            </w:pPr>
            <w:r>
              <w:rPr>
                <w:rFonts w:ascii="Arial" w:hAnsi="Arial" w:cs="Arial"/>
                <w:sz w:val="24"/>
                <w:szCs w:val="24"/>
              </w:rPr>
              <w:t>72</w:t>
            </w:r>
          </w:p>
        </w:tc>
        <w:tc>
          <w:tcPr>
            <w:tcW w:w="329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color w:val="FF0000"/>
                <w:sz w:val="24"/>
                <w:szCs w:val="24"/>
              </w:rPr>
            </w:pPr>
          </w:p>
        </w:tc>
      </w:tr>
      <w:tr w:rsidR="00A86E9B" w:rsidTr="002E5C88">
        <w:tc>
          <w:tcPr>
            <w:tcW w:w="950" w:type="dxa"/>
            <w:tcMar>
              <w:left w:w="103" w:type="dxa"/>
            </w:tcMar>
          </w:tcPr>
          <w:p w:rsidR="00A86E9B" w:rsidRDefault="00A86E9B" w:rsidP="002E5C88">
            <w:pPr>
              <w:snapToGrid w:val="0"/>
              <w:jc w:val="both"/>
              <w:rPr>
                <w:rFonts w:ascii="Arial" w:hAnsi="Arial" w:cs="Arial"/>
                <w:b/>
                <w:color w:val="FF0000"/>
                <w:sz w:val="24"/>
                <w:szCs w:val="24"/>
              </w:rPr>
            </w:pPr>
          </w:p>
        </w:tc>
        <w:tc>
          <w:tcPr>
            <w:tcW w:w="2454"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Livrare la nivel international</w:t>
            </w:r>
          </w:p>
        </w:tc>
        <w:tc>
          <w:tcPr>
            <w:tcW w:w="3335" w:type="dxa"/>
            <w:gridSpan w:val="2"/>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3298" w:type="dxa"/>
            <w:gridSpan w:val="2"/>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950" w:type="dxa"/>
            <w:tcMar>
              <w:left w:w="103" w:type="dxa"/>
            </w:tcMar>
          </w:tcPr>
          <w:p w:rsidR="00A86E9B" w:rsidRDefault="00A86E9B" w:rsidP="002E5C88">
            <w:pPr>
              <w:snapToGrid w:val="0"/>
              <w:jc w:val="both"/>
            </w:pPr>
            <w:r>
              <w:rPr>
                <w:rFonts w:ascii="Arial" w:hAnsi="Arial" w:cs="Arial"/>
                <w:sz w:val="24"/>
                <w:szCs w:val="24"/>
              </w:rPr>
              <w:t>B.4</w:t>
            </w:r>
          </w:p>
        </w:tc>
        <w:tc>
          <w:tcPr>
            <w:tcW w:w="2454"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Oriune in afara tarii - Europa</w:t>
            </w:r>
          </w:p>
        </w:tc>
        <w:tc>
          <w:tcPr>
            <w:tcW w:w="3343" w:type="dxa"/>
            <w:gridSpan w:val="3"/>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96</w:t>
            </w:r>
          </w:p>
        </w:tc>
        <w:tc>
          <w:tcPr>
            <w:tcW w:w="3290"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r w:rsidR="00A86E9B" w:rsidTr="002E5C88">
        <w:tc>
          <w:tcPr>
            <w:tcW w:w="950" w:type="dxa"/>
            <w:tcMar>
              <w:left w:w="103" w:type="dxa"/>
            </w:tcMar>
          </w:tcPr>
          <w:p w:rsidR="00A86E9B" w:rsidRDefault="00A86E9B" w:rsidP="002E5C88">
            <w:pPr>
              <w:snapToGrid w:val="0"/>
              <w:jc w:val="both"/>
            </w:pPr>
            <w:r>
              <w:rPr>
                <w:rFonts w:ascii="Arial" w:hAnsi="Arial" w:cs="Arial"/>
                <w:sz w:val="24"/>
                <w:szCs w:val="24"/>
              </w:rPr>
              <w:t>B.5</w:t>
            </w:r>
          </w:p>
        </w:tc>
        <w:tc>
          <w:tcPr>
            <w:tcW w:w="2454" w:type="dxa"/>
            <w:tcBorders>
              <w:left w:val="single" w:sz="4" w:space="0" w:color="000000"/>
            </w:tcBorders>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Oriune in afara tarii – Restul lumii</w:t>
            </w:r>
          </w:p>
        </w:tc>
        <w:tc>
          <w:tcPr>
            <w:tcW w:w="3343" w:type="dxa"/>
            <w:gridSpan w:val="3"/>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96</w:t>
            </w:r>
          </w:p>
        </w:tc>
        <w:tc>
          <w:tcPr>
            <w:tcW w:w="3290"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bl>
    <w:p w:rsidR="00A86E9B" w:rsidRDefault="00A86E9B" w:rsidP="002E5C88">
      <w:pPr>
        <w:jc w:val="both"/>
        <w:rPr>
          <w:rFonts w:ascii="Arial" w:hAnsi="Arial" w:cs="Arial"/>
          <w:sz w:val="24"/>
          <w:szCs w:val="24"/>
        </w:rPr>
      </w:pPr>
    </w:p>
    <w:p w:rsidR="00A86E9B" w:rsidRDefault="00A86E9B"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A86E9B" w:rsidRDefault="00A86E9B" w:rsidP="002E5C88">
      <w:pPr>
        <w:jc w:val="both"/>
        <w:rPr>
          <w:rFonts w:ascii="Arial" w:hAnsi="Arial" w:cs="Arial"/>
          <w:b/>
          <w:sz w:val="24"/>
          <w:szCs w:val="24"/>
        </w:rPr>
      </w:pPr>
      <w:r>
        <w:rPr>
          <w:rFonts w:ascii="Arial" w:hAnsi="Arial" w:cs="Arial"/>
          <w:b/>
          <w:sz w:val="24"/>
          <w:szCs w:val="24"/>
        </w:rPr>
        <w:t xml:space="preserve">B. </w:t>
      </w:r>
      <w:r w:rsidRPr="00D8752E">
        <w:rPr>
          <w:rFonts w:ascii="Arial" w:hAnsi="Arial" w:cs="Arial"/>
          <w:b/>
          <w:sz w:val="24"/>
          <w:szCs w:val="24"/>
        </w:rPr>
        <w:t>Lotul 2 -</w:t>
      </w:r>
      <w:r>
        <w:t xml:space="preserve"> </w:t>
      </w:r>
      <w:r>
        <w:rPr>
          <w:rFonts w:ascii="Arial" w:hAnsi="Arial" w:cs="Arial"/>
          <w:b/>
          <w:sz w:val="24"/>
          <w:szCs w:val="24"/>
        </w:rPr>
        <w:t xml:space="preserve">trimiteri postale </w:t>
      </w:r>
      <w:r w:rsidRPr="00816FE5">
        <w:rPr>
          <w:rFonts w:ascii="Arial" w:hAnsi="Arial" w:cs="Arial"/>
          <w:b/>
          <w:sz w:val="24"/>
          <w:szCs w:val="24"/>
        </w:rPr>
        <w:t>interne</w:t>
      </w:r>
      <w:r>
        <w:rPr>
          <w:rFonts w:ascii="Arial" w:hAnsi="Arial" w:cs="Arial"/>
          <w:b/>
          <w:sz w:val="24"/>
          <w:szCs w:val="24"/>
        </w:rPr>
        <w:t xml:space="preserve"> cu serviciul Express </w:t>
      </w:r>
      <w:r>
        <w:rPr>
          <w:rFonts w:ascii="Arial" w:hAnsi="Arial" w:cs="Arial"/>
          <w:b/>
          <w:color w:val="000000"/>
          <w:sz w:val="24"/>
          <w:szCs w:val="24"/>
        </w:rPr>
        <w:t>cu confirmare de primire (AR)</w:t>
      </w:r>
      <w:r>
        <w:rPr>
          <w:rFonts w:ascii="Arial" w:hAnsi="Arial" w:cs="Arial"/>
          <w:b/>
          <w:sz w:val="24"/>
          <w:szCs w:val="24"/>
        </w:rPr>
        <w:t xml:space="preserve"> pentru plicuri cu documente sau colete cu obiecte/documente</w:t>
      </w:r>
    </w:p>
    <w:p w:rsidR="00A86E9B" w:rsidRDefault="00A86E9B" w:rsidP="002E5C88">
      <w:pPr>
        <w:jc w:val="both"/>
        <w:rPr>
          <w:rFonts w:ascii="Arial" w:hAnsi="Arial" w:cs="Arial"/>
          <w:sz w:val="24"/>
          <w:szCs w:val="24"/>
          <w:u w:val="single"/>
        </w:rPr>
      </w:pPr>
    </w:p>
    <w:p w:rsidR="00A86E9B" w:rsidRDefault="00A86E9B" w:rsidP="002E5C88">
      <w:pPr>
        <w:jc w:val="both"/>
        <w:rPr>
          <w:rFonts w:ascii="Arial" w:hAnsi="Arial" w:cs="Arial"/>
          <w:b/>
          <w:sz w:val="24"/>
          <w:szCs w:val="24"/>
        </w:rPr>
      </w:pPr>
      <w:r>
        <w:rPr>
          <w:rFonts w:ascii="Arial" w:hAnsi="Arial" w:cs="Arial"/>
          <w:b/>
          <w:sz w:val="24"/>
          <w:szCs w:val="24"/>
        </w:rPr>
        <w:t>5.1 Conformitatea cu cerintele beneficiarului</w:t>
      </w:r>
    </w:p>
    <w:p w:rsidR="00A86E9B" w:rsidRDefault="00A86E9B" w:rsidP="002E5C88">
      <w:pPr>
        <w:jc w:val="both"/>
        <w:rPr>
          <w:rFonts w:ascii="Arial" w:hAnsi="Arial" w:cs="Arial"/>
          <w:sz w:val="24"/>
          <w:szCs w:val="24"/>
        </w:rPr>
      </w:pPr>
      <w:r>
        <w:rPr>
          <w:rFonts w:ascii="Arial" w:hAnsi="Arial" w:cs="Arial"/>
          <w:sz w:val="24"/>
          <w:szCs w:val="24"/>
        </w:rPr>
        <w:t>Ofertantul va prezenta o matrice de indeplinire a cerintelor (un tabel), in care in stanga vor fi trecute cerintele autoritatii contractante, iar in dreapta modalitatea in care ofertantul sustine ca va indeplini cerintele solicitate:</w:t>
      </w:r>
    </w:p>
    <w:p w:rsidR="00A86E9B" w:rsidRDefault="00A86E9B" w:rsidP="002E5C88">
      <w:pPr>
        <w:jc w:val="both"/>
        <w:rPr>
          <w:rFonts w:ascii="Arial" w:hAnsi="Arial" w:cs="Arial"/>
          <w:sz w:val="24"/>
          <w:szCs w:val="24"/>
        </w:rPr>
      </w:pPr>
    </w:p>
    <w:p w:rsidR="00A86E9B" w:rsidRDefault="00A86E9B" w:rsidP="002E5C88">
      <w:pPr>
        <w:jc w:val="both"/>
        <w:rPr>
          <w:rFonts w:ascii="Arial" w:hAnsi="Arial" w:cs="Arial"/>
          <w:sz w:val="24"/>
          <w:szCs w:val="24"/>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59"/>
        <w:gridCol w:w="5528"/>
        <w:gridCol w:w="3819"/>
      </w:tblGrid>
      <w:tr w:rsidR="00A86E9B" w:rsidTr="002E5C88">
        <w:tc>
          <w:tcPr>
            <w:tcW w:w="959" w:type="dxa"/>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Nr. crt</w:t>
            </w:r>
          </w:p>
        </w:tc>
        <w:tc>
          <w:tcPr>
            <w:tcW w:w="5528" w:type="dxa"/>
            <w:tcBorders>
              <w:left w:val="single" w:sz="4" w:space="0" w:color="000000"/>
            </w:tcBorders>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Cerintele autoritatii contractante</w:t>
            </w:r>
          </w:p>
        </w:tc>
        <w:tc>
          <w:tcPr>
            <w:tcW w:w="3819" w:type="dxa"/>
            <w:tcBorders>
              <w:left w:val="single" w:sz="4" w:space="0" w:color="000000"/>
              <w:right w:val="single" w:sz="4" w:space="0" w:color="000000"/>
            </w:tcBorders>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Modalitatea de indeplinire a cerintelor</w:t>
            </w: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w:t>
            </w:r>
          </w:p>
        </w:tc>
        <w:tc>
          <w:tcPr>
            <w:tcW w:w="5528" w:type="dxa"/>
            <w:tcBorders>
              <w:left w:val="single" w:sz="4" w:space="0" w:color="000000"/>
            </w:tcBorders>
            <w:tcMar>
              <w:left w:w="103" w:type="dxa"/>
            </w:tcMar>
          </w:tcPr>
          <w:p w:rsidR="00A86E9B" w:rsidRDefault="00A86E9B" w:rsidP="002E5C88">
            <w:pPr>
              <w:rPr>
                <w:rFonts w:ascii="Arial" w:hAnsi="Arial" w:cs="Arial"/>
                <w:sz w:val="24"/>
                <w:szCs w:val="24"/>
              </w:rPr>
            </w:pPr>
            <w:r>
              <w:rPr>
                <w:rFonts w:ascii="Arial" w:hAnsi="Arial" w:cs="Arial"/>
                <w:b/>
                <w:sz w:val="24"/>
                <w:szCs w:val="24"/>
              </w:rPr>
              <w:t>sa asigure primirea/ridicarea si inregistrarea transmiterilor postale</w:t>
            </w:r>
            <w:r>
              <w:rPr>
                <w:rFonts w:ascii="Arial" w:hAnsi="Arial" w:cs="Arial"/>
                <w:sz w:val="24"/>
                <w:szCs w:val="24"/>
              </w:rPr>
              <w:t xml:space="preserve"> </w:t>
            </w:r>
            <w:r w:rsidRPr="008374FD">
              <w:rPr>
                <w:rFonts w:ascii="Arial" w:hAnsi="Arial" w:cs="Arial"/>
                <w:b/>
                <w:sz w:val="24"/>
                <w:szCs w:val="24"/>
              </w:rPr>
              <w:t>de</w:t>
            </w:r>
            <w:r>
              <w:rPr>
                <w:rFonts w:ascii="Arial" w:hAnsi="Arial" w:cs="Arial"/>
                <w:sz w:val="24"/>
                <w:szCs w:val="24"/>
              </w:rPr>
              <w:t xml:space="preserve"> </w:t>
            </w:r>
            <w:r>
              <w:rPr>
                <w:rFonts w:ascii="Arial" w:hAnsi="Arial" w:cs="Arial"/>
                <w:b/>
                <w:sz w:val="24"/>
                <w:szCs w:val="24"/>
              </w:rPr>
              <w:t>luni pana vineri intre orele 9:00 - 17:00, si sambata</w:t>
            </w:r>
            <w:r>
              <w:rPr>
                <w:rFonts w:ascii="Arial" w:hAnsi="Arial" w:cs="Arial"/>
                <w:sz w:val="24"/>
                <w:szCs w:val="24"/>
              </w:rPr>
              <w:t xml:space="preserve"> intre orele </w:t>
            </w:r>
            <w:r>
              <w:rPr>
                <w:rFonts w:ascii="Arial" w:hAnsi="Arial" w:cs="Arial"/>
                <w:b/>
                <w:sz w:val="24"/>
                <w:szCs w:val="24"/>
              </w:rPr>
              <w:t>09:00 - 14:00</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2</w:t>
            </w:r>
          </w:p>
        </w:tc>
        <w:tc>
          <w:tcPr>
            <w:tcW w:w="5528" w:type="dxa"/>
            <w:tcBorders>
              <w:left w:val="single" w:sz="4" w:space="0" w:color="000000"/>
            </w:tcBorders>
            <w:tcMar>
              <w:left w:w="103" w:type="dxa"/>
            </w:tcMar>
          </w:tcPr>
          <w:p w:rsidR="00A86E9B" w:rsidRDefault="00A86E9B" w:rsidP="002E5C88">
            <w:pPr>
              <w:rPr>
                <w:rFonts w:ascii="Arial" w:hAnsi="Arial" w:cs="Arial"/>
                <w:b/>
                <w:sz w:val="24"/>
                <w:szCs w:val="24"/>
              </w:rPr>
            </w:pPr>
            <w:r>
              <w:rPr>
                <w:rFonts w:ascii="Arial" w:hAnsi="Arial" w:cs="Arial"/>
                <w:b/>
                <w:sz w:val="24"/>
                <w:szCs w:val="24"/>
              </w:rPr>
              <w:t>sa asigure distribuirea transmiterilor postale</w:t>
            </w:r>
            <w:r>
              <w:rPr>
                <w:rFonts w:ascii="Arial" w:hAnsi="Arial" w:cs="Arial"/>
                <w:sz w:val="24"/>
                <w:szCs w:val="24"/>
              </w:rPr>
              <w:t xml:space="preserve"> </w:t>
            </w:r>
            <w:r>
              <w:rPr>
                <w:rFonts w:ascii="Arial" w:hAnsi="Arial" w:cs="Arial"/>
                <w:b/>
                <w:sz w:val="24"/>
                <w:szCs w:val="24"/>
              </w:rPr>
              <w:t>in termenele maxime specificate si asumate in oferta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3</w:t>
            </w:r>
          </w:p>
        </w:tc>
        <w:tc>
          <w:tcPr>
            <w:tcW w:w="5528" w:type="dxa"/>
            <w:tcBorders>
              <w:left w:val="single" w:sz="4" w:space="0" w:color="000000"/>
            </w:tcBorders>
            <w:tcMar>
              <w:left w:w="103" w:type="dxa"/>
            </w:tcMar>
          </w:tcPr>
          <w:p w:rsidR="00A86E9B" w:rsidRDefault="00A86E9B" w:rsidP="002E5C88">
            <w:pPr>
              <w:jc w:val="both"/>
              <w:rPr>
                <w:rFonts w:ascii="Arial" w:hAnsi="Arial" w:cs="Arial"/>
                <w:b/>
                <w:sz w:val="24"/>
                <w:szCs w:val="24"/>
              </w:rPr>
            </w:pPr>
            <w:r>
              <w:rPr>
                <w:rFonts w:ascii="Arial" w:hAnsi="Arial" w:cs="Arial"/>
                <w:b/>
                <w:sz w:val="24"/>
                <w:szCs w:val="24"/>
              </w:rPr>
              <w:t>sa asigure servicii postale de acoperire la nivel national (minim municipii si orase).</w:t>
            </w:r>
          </w:p>
          <w:p w:rsidR="00A86E9B" w:rsidRDefault="00A86E9B" w:rsidP="002E5C88">
            <w:pPr>
              <w:tabs>
                <w:tab w:val="left" w:pos="3615"/>
              </w:tabs>
              <w:rPr>
                <w:rFonts w:ascii="Arial" w:hAnsi="Arial" w:cs="Arial"/>
                <w:b/>
                <w:sz w:val="24"/>
                <w:szCs w:val="24"/>
              </w:rPr>
            </w:pPr>
            <w:r>
              <w:rPr>
                <w:rFonts w:ascii="Arial" w:hAnsi="Arial" w:cs="Arial"/>
                <w:sz w:val="24"/>
                <w:szCs w:val="24"/>
              </w:rPr>
              <w:t xml:space="preserve">In acest sens, ofertantii vor prezenta documente din care sa rezulte capacitatea de a livra trimiterile postale la orice adresa de pe teritoriul national (minim municipii si orase) precum si lista punctelor de primire/distribuire a corespondentei (cu date de identificare) si aria de acoperire a acestora. </w:t>
            </w:r>
            <w:r w:rsidRPr="002E32BA">
              <w:rPr>
                <w:rFonts w:ascii="Arial" w:hAnsi="Arial" w:cs="Arial"/>
                <w:b/>
                <w:sz w:val="24"/>
                <w:szCs w:val="24"/>
              </w:rPr>
              <w:t>Nota:</w:t>
            </w:r>
            <w:r>
              <w:rPr>
                <w:rFonts w:ascii="Arial" w:hAnsi="Arial" w:cs="Arial"/>
                <w:sz w:val="24"/>
                <w:szCs w:val="24"/>
              </w:rPr>
              <w:t xml:space="preserve"> pentru acest tip de corespondenta nu se solicita trimiteri in municipiul Constanta, ci doar in judetul Constanta si in tara.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4</w:t>
            </w:r>
          </w:p>
        </w:tc>
        <w:tc>
          <w:tcPr>
            <w:tcW w:w="5528" w:type="dxa"/>
            <w:tcBorders>
              <w:left w:val="single" w:sz="4" w:space="0" w:color="000000"/>
            </w:tcBorders>
            <w:tcMar>
              <w:left w:w="103" w:type="dxa"/>
            </w:tcMar>
          </w:tcPr>
          <w:p w:rsidR="00A86E9B" w:rsidRDefault="00A86E9B" w:rsidP="002E5C88">
            <w:pPr>
              <w:rPr>
                <w:rFonts w:ascii="Arial" w:hAnsi="Arial" w:cs="Arial"/>
                <w:b/>
                <w:sz w:val="24"/>
                <w:szCs w:val="24"/>
              </w:rPr>
            </w:pPr>
            <w:r>
              <w:rPr>
                <w:rFonts w:ascii="Arial" w:hAnsi="Arial" w:cs="Arial"/>
                <w:sz w:val="24"/>
                <w:szCs w:val="24"/>
              </w:rPr>
              <w:t>in cazul in care destinatarul nu este gasit la destinatie, prestatorul trebuie sa notifice destinatarul despre existenta unei trimiteri postale, punctul de lucru de la care o poate ridica si va pastra trimiterea postala timp de 7 zile calendaristice la punctul de lucru care urma sa faca livrarea. Ofertantul trebuie sa ofere incercari multiple de livrare; daca nici dupa ultima incercare de livrare destinatarul nu este gasit, plicul continand corespondenta se va returna la sediul autoritatii contractante, avand inscris pe plic motivul returului</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5</w:t>
            </w:r>
          </w:p>
        </w:tc>
        <w:tc>
          <w:tcPr>
            <w:tcW w:w="5528" w:type="dxa"/>
            <w:tcBorders>
              <w:left w:val="single" w:sz="4" w:space="0" w:color="000000"/>
            </w:tcBorders>
            <w:tcMar>
              <w:left w:w="103" w:type="dxa"/>
            </w:tcMar>
          </w:tcPr>
          <w:p w:rsidR="00A86E9B" w:rsidRPr="00123DA6" w:rsidRDefault="00A86E9B" w:rsidP="002E5C88">
            <w:pPr>
              <w:jc w:val="both"/>
            </w:pPr>
            <w:r>
              <w:rPr>
                <w:rFonts w:ascii="Arial" w:hAnsi="Arial" w:cs="Arial"/>
                <w:b/>
                <w:sz w:val="24"/>
                <w:szCs w:val="24"/>
              </w:rPr>
              <w:t xml:space="preserve">sa asigure distribuirea corespondentei Express </w:t>
            </w:r>
            <w:r>
              <w:rPr>
                <w:rFonts w:ascii="Arial" w:hAnsi="Arial" w:cs="Arial"/>
                <w:b/>
                <w:color w:val="000000"/>
                <w:sz w:val="24"/>
                <w:szCs w:val="24"/>
              </w:rPr>
              <w:t>cu confirmare de primire</w:t>
            </w:r>
            <w:r>
              <w:rPr>
                <w:rFonts w:ascii="Arial" w:hAnsi="Arial" w:cs="Arial"/>
                <w:sz w:val="24"/>
                <w:szCs w:val="24"/>
              </w:rPr>
              <w:t xml:space="preserve">, respectiv a </w:t>
            </w:r>
            <w:r>
              <w:rPr>
                <w:rFonts w:ascii="Arial" w:hAnsi="Arial" w:cs="Arial"/>
                <w:b/>
                <w:sz w:val="24"/>
                <w:szCs w:val="24"/>
              </w:rPr>
              <w:t xml:space="preserve">coletelor Express </w:t>
            </w:r>
            <w:r>
              <w:rPr>
                <w:rFonts w:ascii="Arial" w:hAnsi="Arial" w:cs="Arial"/>
                <w:b/>
                <w:color w:val="000000"/>
                <w:sz w:val="24"/>
                <w:szCs w:val="24"/>
              </w:rPr>
              <w:t>cu confirmare de primire</w:t>
            </w:r>
            <w:r>
              <w:rPr>
                <w:rFonts w:ascii="Arial" w:hAnsi="Arial" w:cs="Arial"/>
                <w:b/>
                <w:sz w:val="24"/>
                <w:szCs w:val="24"/>
              </w:rPr>
              <w:t>,</w:t>
            </w:r>
            <w:r>
              <w:rPr>
                <w:rFonts w:ascii="Arial" w:hAnsi="Arial" w:cs="Arial"/>
                <w:b/>
                <w:color w:val="FF0000"/>
                <w:sz w:val="24"/>
                <w:szCs w:val="24"/>
              </w:rPr>
              <w:t xml:space="preserve"> </w:t>
            </w:r>
            <w:r>
              <w:rPr>
                <w:rFonts w:ascii="Arial" w:hAnsi="Arial" w:cs="Arial"/>
                <w:sz w:val="24"/>
                <w:szCs w:val="24"/>
              </w:rPr>
              <w:t xml:space="preserve">dupa cum va solicita autoritatea contractanta; </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6</w:t>
            </w:r>
          </w:p>
        </w:tc>
        <w:tc>
          <w:tcPr>
            <w:tcW w:w="5528" w:type="dxa"/>
            <w:tcBorders>
              <w:left w:val="single" w:sz="4" w:space="0" w:color="000000"/>
            </w:tcBorders>
            <w:tcMar>
              <w:left w:w="103" w:type="dxa"/>
            </w:tcMar>
          </w:tcPr>
          <w:p w:rsidR="00A86E9B" w:rsidRDefault="00A86E9B" w:rsidP="002E5C88">
            <w:pPr>
              <w:rPr>
                <w:rFonts w:ascii="Arial" w:hAnsi="Arial" w:cs="Arial"/>
                <w:b/>
                <w:sz w:val="24"/>
                <w:szCs w:val="24"/>
              </w:rPr>
            </w:pPr>
            <w:r>
              <w:rPr>
                <w:rFonts w:ascii="Arial" w:hAnsi="Arial" w:cs="Arial"/>
                <w:b/>
                <w:sz w:val="24"/>
                <w:szCs w:val="24"/>
              </w:rPr>
              <w:t>la corespondenta primita retur</w:t>
            </w:r>
            <w:r>
              <w:rPr>
                <w:rFonts w:ascii="Arial" w:hAnsi="Arial" w:cs="Arial"/>
                <w:sz w:val="24"/>
                <w:szCs w:val="24"/>
              </w:rPr>
              <w:t xml:space="preserve"> – sa faca dovada trimiterii catre destinatar in localitatea de destinatie (ştampila cu data, motivul returului, numele/prenumele agentului postal, semnatura)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7</w:t>
            </w:r>
          </w:p>
        </w:tc>
        <w:tc>
          <w:tcPr>
            <w:tcW w:w="5528" w:type="dxa"/>
            <w:tcBorders>
              <w:left w:val="single" w:sz="4" w:space="0" w:color="000000"/>
            </w:tcBorders>
            <w:tcMar>
              <w:left w:w="103" w:type="dxa"/>
            </w:tcMar>
          </w:tcPr>
          <w:p w:rsidR="00A86E9B" w:rsidRDefault="00A86E9B" w:rsidP="002E5C88">
            <w:pPr>
              <w:rPr>
                <w:rFonts w:ascii="Arial" w:hAnsi="Arial" w:cs="Arial"/>
                <w:b/>
                <w:sz w:val="24"/>
                <w:szCs w:val="24"/>
              </w:rPr>
            </w:pPr>
            <w:r>
              <w:rPr>
                <w:rFonts w:ascii="Arial" w:hAnsi="Arial" w:cs="Arial"/>
                <w:sz w:val="24"/>
                <w:szCs w:val="24"/>
              </w:rPr>
              <w:t xml:space="preserve">sa ofere </w:t>
            </w:r>
            <w:r>
              <w:rPr>
                <w:rFonts w:ascii="Arial" w:hAnsi="Arial" w:cs="Arial"/>
                <w:b/>
                <w:sz w:val="24"/>
                <w:szCs w:val="24"/>
              </w:rPr>
              <w:t>posibilitatea urmaririi on-line a trimiterilor postale</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8</w:t>
            </w:r>
          </w:p>
        </w:tc>
        <w:tc>
          <w:tcPr>
            <w:tcW w:w="5528" w:type="dxa"/>
            <w:tcBorders>
              <w:left w:val="single" w:sz="4" w:space="0" w:color="000000"/>
            </w:tcBorders>
            <w:tcMar>
              <w:left w:w="103" w:type="dxa"/>
            </w:tcMar>
          </w:tcPr>
          <w:p w:rsidR="00A86E9B" w:rsidRDefault="00A86E9B" w:rsidP="002E5C88">
            <w:pPr>
              <w:rPr>
                <w:rFonts w:ascii="Arial" w:hAnsi="Arial" w:cs="Arial"/>
                <w:b/>
                <w:sz w:val="24"/>
                <w:szCs w:val="24"/>
              </w:rPr>
            </w:pPr>
            <w:r>
              <w:rPr>
                <w:rFonts w:ascii="Arial" w:hAnsi="Arial" w:cs="Arial"/>
                <w:sz w:val="24"/>
                <w:szCs w:val="24"/>
              </w:rPr>
              <w:t>in cazul pierderii unei expeditii dupa ce aceasta a fost predata spre livrare, prestatorul va instiinta autoritatea contractanta in cel mai scurt timp. In acest caz, in cazul scrisorilor</w:t>
            </w:r>
            <w:r>
              <w:rPr>
                <w:rFonts w:ascii="Arial" w:hAnsi="Arial" w:cs="Arial"/>
                <w:color w:val="FF0000"/>
                <w:sz w:val="24"/>
                <w:szCs w:val="24"/>
              </w:rPr>
              <w:t xml:space="preserve"> </w:t>
            </w:r>
            <w:r>
              <w:rPr>
                <w:rFonts w:ascii="Arial" w:hAnsi="Arial" w:cs="Arial"/>
                <w:sz w:val="24"/>
                <w:szCs w:val="24"/>
              </w:rPr>
              <w:t xml:space="preserve">cu confirmare de primire, </w:t>
            </w:r>
            <w:r>
              <w:rPr>
                <w:rFonts w:ascii="Arial" w:hAnsi="Arial" w:cs="Arial"/>
                <w:b/>
                <w:sz w:val="24"/>
                <w:szCs w:val="24"/>
              </w:rPr>
              <w:t xml:space="preserve">prestatorul se obliga la plata unei despagubiri conform prevederilor legale in vigoare (art. 41, art. 42, art 43 din </w:t>
            </w:r>
            <w:r>
              <w:rPr>
                <w:rFonts w:ascii="Arial" w:hAnsi="Arial" w:cs="Arial"/>
                <w:sz w:val="24"/>
                <w:szCs w:val="24"/>
              </w:rPr>
              <w:t xml:space="preserve"> </w:t>
            </w:r>
            <w:r>
              <w:rPr>
                <w:rFonts w:ascii="Arial" w:hAnsi="Arial" w:cs="Arial"/>
                <w:i/>
                <w:sz w:val="24"/>
                <w:szCs w:val="24"/>
                <w:u w:val="single"/>
              </w:rPr>
              <w:t>OG 13/2013, privind serviciile postale, aprobata, cu modificari si completari, prin Legea  187/2013, cu modificarile si completarile ulterioare</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9</w:t>
            </w:r>
          </w:p>
        </w:tc>
        <w:tc>
          <w:tcPr>
            <w:tcW w:w="5528" w:type="dxa"/>
            <w:tcBorders>
              <w:left w:val="single" w:sz="4" w:space="0" w:color="000000"/>
            </w:tcBorders>
            <w:tcMar>
              <w:left w:w="103" w:type="dxa"/>
            </w:tcMar>
          </w:tcPr>
          <w:p w:rsidR="00A86E9B" w:rsidRDefault="00A86E9B" w:rsidP="002E5C88">
            <w:pPr>
              <w:rPr>
                <w:rFonts w:ascii="Arial" w:hAnsi="Arial" w:cs="Arial"/>
                <w:b/>
                <w:sz w:val="24"/>
                <w:szCs w:val="24"/>
              </w:rPr>
            </w:pPr>
            <w:r>
              <w:rPr>
                <w:rFonts w:ascii="Arial" w:hAnsi="Arial" w:cs="Arial"/>
                <w:sz w:val="24"/>
                <w:szCs w:val="24"/>
              </w:rPr>
              <w:t>sa pastreze confidentialitatea informatiilor referitoare la destinatar</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10</w:t>
            </w:r>
          </w:p>
        </w:tc>
        <w:tc>
          <w:tcPr>
            <w:tcW w:w="5528" w:type="dxa"/>
            <w:tcBorders>
              <w:left w:val="single" w:sz="4" w:space="0" w:color="000000"/>
            </w:tcBorders>
            <w:tcMar>
              <w:left w:w="103" w:type="dxa"/>
            </w:tcMar>
          </w:tcPr>
          <w:p w:rsidR="00A86E9B" w:rsidRDefault="00A86E9B" w:rsidP="002E5C88">
            <w:pPr>
              <w:jc w:val="both"/>
            </w:pPr>
            <w:r>
              <w:rPr>
                <w:rFonts w:ascii="Arial" w:hAnsi="Arial" w:cs="Arial"/>
                <w:sz w:val="24"/>
                <w:szCs w:val="24"/>
              </w:rPr>
              <w:t>Termenele de livrare maxime, asumate de ofertant, nu trebuie sa depaseasca:</w:t>
            </w:r>
          </w:p>
          <w:p w:rsidR="00A86E9B" w:rsidRDefault="00A86E9B" w:rsidP="002E5C88">
            <w:pPr>
              <w:jc w:val="both"/>
            </w:pPr>
            <w:r>
              <w:rPr>
                <w:rFonts w:ascii="Arial" w:hAnsi="Arial" w:cs="Arial"/>
                <w:sz w:val="24"/>
                <w:szCs w:val="24"/>
              </w:rPr>
              <w:t>a) 24 ore (1 zi) pentru livrarea efectiva la destinatar a trimiterii postale prin serviciul express, in judetul Constanta si in localitati resedinta de judet;</w:t>
            </w:r>
          </w:p>
          <w:p w:rsidR="00A86E9B" w:rsidRDefault="00A86E9B" w:rsidP="002E5C88">
            <w:pPr>
              <w:jc w:val="both"/>
              <w:rPr>
                <w:rFonts w:ascii="Arial" w:hAnsi="Arial" w:cs="Arial"/>
                <w:sz w:val="24"/>
                <w:szCs w:val="24"/>
              </w:rPr>
            </w:pPr>
            <w:r>
              <w:rPr>
                <w:rFonts w:ascii="Arial" w:hAnsi="Arial" w:cs="Arial"/>
                <w:sz w:val="24"/>
                <w:szCs w:val="24"/>
              </w:rPr>
              <w:t>b) 36 ore pentru livrarea efectiva la destinatar a trimiterii postale prin serviciul express, in restul localitatilor din tara;</w:t>
            </w:r>
          </w:p>
          <w:p w:rsidR="00A86E9B" w:rsidRDefault="00A86E9B" w:rsidP="002E5C88">
            <w:pPr>
              <w:tabs>
                <w:tab w:val="left" w:pos="1815"/>
              </w:tabs>
              <w:rPr>
                <w:rFonts w:ascii="Arial" w:hAnsi="Arial" w:cs="Arial"/>
                <w:b/>
                <w:sz w:val="24"/>
                <w:szCs w:val="24"/>
              </w:rPr>
            </w:pPr>
            <w:r>
              <w:rPr>
                <w:rFonts w:ascii="Arial" w:hAnsi="Arial" w:cs="Arial"/>
                <w:sz w:val="24"/>
                <w:szCs w:val="24"/>
              </w:rPr>
              <w:t>c) 48 ore (2 zile lucratoare) pentru returnarea catre expeditor (autoritatea contractanta) a confirmarilor de primire fizice din tara (pe suport hartie) semnate olograf de catre destinatarul trimiterii postale</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r w:rsidR="00A86E9B" w:rsidTr="002E5C88">
        <w:tc>
          <w:tcPr>
            <w:tcW w:w="959" w:type="dxa"/>
            <w:tcMar>
              <w:left w:w="103" w:type="dxa"/>
            </w:tcMar>
          </w:tcPr>
          <w:p w:rsidR="00A86E9B" w:rsidRDefault="00A86E9B" w:rsidP="002E5C88">
            <w:pPr>
              <w:jc w:val="both"/>
              <w:rPr>
                <w:rFonts w:ascii="Arial" w:hAnsi="Arial" w:cs="Arial"/>
                <w:sz w:val="24"/>
                <w:szCs w:val="24"/>
              </w:rPr>
            </w:pPr>
            <w:r>
              <w:rPr>
                <w:rFonts w:ascii="Arial" w:hAnsi="Arial" w:cs="Arial"/>
                <w:sz w:val="24"/>
                <w:szCs w:val="24"/>
              </w:rPr>
              <w:t>11</w:t>
            </w:r>
          </w:p>
        </w:tc>
        <w:tc>
          <w:tcPr>
            <w:tcW w:w="5528" w:type="dxa"/>
            <w:tcBorders>
              <w:left w:val="single" w:sz="4" w:space="0" w:color="000000"/>
            </w:tcBorders>
            <w:tcMar>
              <w:left w:w="103" w:type="dxa"/>
            </w:tcMar>
          </w:tcPr>
          <w:p w:rsidR="00A86E9B" w:rsidRDefault="00A86E9B" w:rsidP="002E5C88">
            <w:pPr>
              <w:suppressAutoHyphens w:val="0"/>
              <w:autoSpaceDE w:val="0"/>
            </w:pPr>
            <w:r>
              <w:rPr>
                <w:rFonts w:ascii="Arial" w:hAnsi="Arial" w:cs="Arial"/>
                <w:sz w:val="24"/>
                <w:szCs w:val="24"/>
              </w:rPr>
              <w:t xml:space="preserve">Ofertantul va returna imediat expeditorului </w:t>
            </w:r>
            <w:r>
              <w:rPr>
                <w:rFonts w:ascii="Arial" w:hAnsi="Arial" w:cs="Arial"/>
                <w:sz w:val="24"/>
                <w:szCs w:val="24"/>
                <w:lang w:eastAsia="en-US"/>
              </w:rPr>
              <w:t>trimiterea poştală care are menţionate numele sau denumirea şi adresa expeditorului şi care nu a putut fi predată destinatarului din una din următoarele cauze:</w:t>
            </w:r>
          </w:p>
          <w:p w:rsidR="00A86E9B" w:rsidRDefault="00A86E9B" w:rsidP="002E5C88">
            <w:pPr>
              <w:suppressAutoHyphens w:val="0"/>
              <w:autoSpaceDE w:val="0"/>
              <w:jc w:val="both"/>
            </w:pPr>
            <w:r>
              <w:rPr>
                <w:rFonts w:ascii="Arial" w:hAnsi="Arial" w:cs="Arial"/>
                <w:sz w:val="24"/>
                <w:szCs w:val="24"/>
                <w:lang w:eastAsia="en-US"/>
              </w:rPr>
              <w:t>a) adresa destinatarului nu este specificată pe trimiterea poştală, nu există sau la acea adresă nu există nici o construcţie sau recipient la care trimiterea poştală să poată fi livrată;</w:t>
            </w:r>
          </w:p>
          <w:p w:rsidR="00A86E9B" w:rsidRDefault="00A86E9B" w:rsidP="002E5C88">
            <w:pPr>
              <w:suppressAutoHyphens w:val="0"/>
              <w:autoSpaceDE w:val="0"/>
              <w:jc w:val="both"/>
            </w:pPr>
            <w:r>
              <w:rPr>
                <w:rFonts w:ascii="Arial" w:hAnsi="Arial" w:cs="Arial"/>
                <w:sz w:val="24"/>
                <w:szCs w:val="24"/>
                <w:lang w:eastAsia="en-US"/>
              </w:rPr>
              <w:t>b) destinatarul trimiterii poştale înregistrate sau persoana autorizată să primească trimiterea poştală nu au fost găsite la adresa indicată, iar termenul de păstrare la punctul de contact deservit de personal a expirat;</w:t>
            </w:r>
          </w:p>
          <w:p w:rsidR="00A86E9B" w:rsidRPr="00123DA6" w:rsidRDefault="00A86E9B" w:rsidP="002E5C88">
            <w:pPr>
              <w:suppressAutoHyphens w:val="0"/>
              <w:autoSpaceDE w:val="0"/>
              <w:jc w:val="both"/>
            </w:pPr>
            <w:r>
              <w:rPr>
                <w:rFonts w:ascii="Arial" w:hAnsi="Arial" w:cs="Arial"/>
                <w:sz w:val="24"/>
                <w:szCs w:val="24"/>
                <w:lang w:eastAsia="en-US"/>
              </w:rPr>
              <w:t>c) destinatarul trimiterii poştale înregistrate sau persoana autorizată să preia trimiterea poştală au refuzat primirea;</w:t>
            </w:r>
          </w:p>
        </w:tc>
        <w:tc>
          <w:tcPr>
            <w:tcW w:w="3819" w:type="dxa"/>
            <w:tcBorders>
              <w:left w:val="single" w:sz="4" w:space="0" w:color="000000"/>
              <w:right w:val="single" w:sz="4" w:space="0" w:color="000000"/>
            </w:tcBorders>
            <w:tcMar>
              <w:left w:w="103" w:type="dxa"/>
            </w:tcMar>
          </w:tcPr>
          <w:p w:rsidR="00A86E9B" w:rsidRDefault="00A86E9B" w:rsidP="002E5C88">
            <w:pPr>
              <w:snapToGrid w:val="0"/>
              <w:jc w:val="both"/>
              <w:rPr>
                <w:rFonts w:ascii="Arial" w:hAnsi="Arial" w:cs="Arial"/>
                <w:sz w:val="24"/>
                <w:szCs w:val="24"/>
              </w:rPr>
            </w:pPr>
          </w:p>
        </w:tc>
      </w:tr>
    </w:tbl>
    <w:p w:rsidR="00A86E9B" w:rsidRDefault="00A86E9B"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561B24" w:rsidRDefault="00561B24" w:rsidP="002E5C88">
      <w:pPr>
        <w:jc w:val="both"/>
        <w:rPr>
          <w:rFonts w:ascii="Arial" w:hAnsi="Arial" w:cs="Arial"/>
          <w:b/>
          <w:sz w:val="24"/>
          <w:szCs w:val="24"/>
        </w:rPr>
      </w:pPr>
    </w:p>
    <w:p w:rsidR="00A86E9B" w:rsidRDefault="00A86E9B" w:rsidP="002E5C88">
      <w:pPr>
        <w:jc w:val="both"/>
      </w:pPr>
      <w:r>
        <w:rPr>
          <w:rFonts w:ascii="Arial" w:hAnsi="Arial" w:cs="Arial"/>
          <w:b/>
          <w:sz w:val="24"/>
          <w:szCs w:val="24"/>
        </w:rPr>
        <w:t>5.2 Termenele de livrare a corespondentei</w:t>
      </w:r>
    </w:p>
    <w:p w:rsidR="00A86E9B" w:rsidRDefault="00A86E9B" w:rsidP="002E5C88">
      <w:pPr>
        <w:jc w:val="both"/>
        <w:rPr>
          <w:rFonts w:ascii="Arial" w:hAnsi="Arial" w:cs="Arial"/>
          <w:b/>
          <w:sz w:val="24"/>
          <w:szCs w:val="24"/>
        </w:rPr>
      </w:pPr>
    </w:p>
    <w:p w:rsidR="00A86E9B" w:rsidRPr="00561B24" w:rsidRDefault="00A86E9B" w:rsidP="00561B24">
      <w:pPr>
        <w:rPr>
          <w:rFonts w:ascii="Arial" w:hAnsi="Arial" w:cs="Arial"/>
          <w:b/>
          <w:sz w:val="24"/>
          <w:szCs w:val="24"/>
          <w:u w:val="single"/>
        </w:rPr>
      </w:pPr>
      <w:r>
        <w:rPr>
          <w:rFonts w:ascii="Arial" w:hAnsi="Arial" w:cs="Arial"/>
          <w:b/>
          <w:sz w:val="24"/>
          <w:szCs w:val="24"/>
        </w:rPr>
        <w:t xml:space="preserve">A. Trimiteri postale </w:t>
      </w:r>
      <w:r>
        <w:rPr>
          <w:rFonts w:ascii="Arial" w:hAnsi="Arial" w:cs="Arial"/>
          <w:b/>
          <w:sz w:val="24"/>
          <w:szCs w:val="24"/>
          <w:u w:val="single"/>
        </w:rPr>
        <w:t>interne</w:t>
      </w:r>
      <w:r>
        <w:rPr>
          <w:rFonts w:ascii="Arial" w:hAnsi="Arial" w:cs="Arial"/>
          <w:b/>
          <w:sz w:val="24"/>
          <w:szCs w:val="24"/>
        </w:rPr>
        <w:t xml:space="preserve"> cu serviciul Express </w:t>
      </w:r>
      <w:r>
        <w:rPr>
          <w:rFonts w:ascii="Arial" w:hAnsi="Arial" w:cs="Arial"/>
          <w:b/>
          <w:color w:val="000000"/>
          <w:sz w:val="24"/>
          <w:szCs w:val="24"/>
        </w:rPr>
        <w:t>cu confirmare de primire AR</w:t>
      </w:r>
      <w:r>
        <w:rPr>
          <w:rFonts w:ascii="Arial" w:hAnsi="Arial" w:cs="Arial"/>
          <w:b/>
          <w:sz w:val="24"/>
          <w:szCs w:val="24"/>
        </w:rPr>
        <w:t xml:space="preserve"> pentru plicuri cu documente sau colete cu obiecte/documente</w:t>
      </w:r>
    </w:p>
    <w:p w:rsidR="00A86E9B" w:rsidRDefault="00A86E9B" w:rsidP="002E5C88">
      <w:pPr>
        <w:jc w:val="both"/>
        <w:rPr>
          <w:rFonts w:ascii="Arial" w:hAnsi="Arial" w:cs="Arial"/>
          <w:b/>
          <w:sz w:val="24"/>
          <w:szCs w:val="24"/>
        </w:rPr>
      </w:pPr>
    </w:p>
    <w:tbl>
      <w:tblPr>
        <w:tblW w:w="10024"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1103"/>
        <w:gridCol w:w="2880"/>
        <w:gridCol w:w="3049"/>
        <w:gridCol w:w="2992"/>
      </w:tblGrid>
      <w:tr w:rsidR="00A86E9B" w:rsidTr="002E5C88">
        <w:tc>
          <w:tcPr>
            <w:tcW w:w="1103" w:type="dxa"/>
            <w:tcMar>
              <w:left w:w="103" w:type="dxa"/>
            </w:tcMar>
          </w:tcPr>
          <w:p w:rsidR="00A86E9B" w:rsidRDefault="00A86E9B" w:rsidP="002E5C88">
            <w:pPr>
              <w:snapToGrid w:val="0"/>
              <w:jc w:val="both"/>
              <w:rPr>
                <w:rFonts w:ascii="Arial" w:hAnsi="Arial" w:cs="Arial"/>
                <w:b/>
                <w:sz w:val="24"/>
                <w:szCs w:val="24"/>
              </w:rPr>
            </w:pPr>
            <w:r>
              <w:rPr>
                <w:rFonts w:ascii="Arial" w:hAnsi="Arial" w:cs="Arial"/>
                <w:b/>
                <w:sz w:val="24"/>
                <w:szCs w:val="24"/>
              </w:rPr>
              <w:t>Nr Ctr</w:t>
            </w:r>
          </w:p>
        </w:tc>
        <w:tc>
          <w:tcPr>
            <w:tcW w:w="2880" w:type="dxa"/>
            <w:tcBorders>
              <w:left w:val="single" w:sz="4" w:space="0" w:color="000000"/>
            </w:tcBorders>
            <w:tcMar>
              <w:left w:w="103" w:type="dxa"/>
            </w:tcMar>
          </w:tcPr>
          <w:p w:rsidR="00A86E9B" w:rsidRDefault="00A86E9B" w:rsidP="002E5C88">
            <w:pPr>
              <w:snapToGrid w:val="0"/>
              <w:jc w:val="both"/>
              <w:rPr>
                <w:rFonts w:ascii="Arial" w:hAnsi="Arial" w:cs="Arial"/>
                <w:b/>
                <w:sz w:val="24"/>
                <w:szCs w:val="24"/>
              </w:rPr>
            </w:pPr>
            <w:r>
              <w:rPr>
                <w:rFonts w:ascii="Arial" w:hAnsi="Arial" w:cs="Arial"/>
                <w:b/>
                <w:sz w:val="24"/>
                <w:szCs w:val="24"/>
              </w:rPr>
              <w:t>Adresa de livrare</w:t>
            </w:r>
          </w:p>
        </w:tc>
        <w:tc>
          <w:tcPr>
            <w:tcW w:w="6041" w:type="dxa"/>
            <w:gridSpan w:val="2"/>
            <w:tcBorders>
              <w:left w:val="single" w:sz="4" w:space="0" w:color="000000"/>
              <w:right w:val="single" w:sz="4" w:space="0" w:color="000000"/>
            </w:tcBorders>
            <w:tcMar>
              <w:left w:w="103" w:type="dxa"/>
            </w:tcMar>
          </w:tcPr>
          <w:p w:rsidR="00A86E9B" w:rsidRDefault="00A86E9B" w:rsidP="002E5C88">
            <w:pPr>
              <w:snapToGrid w:val="0"/>
              <w:jc w:val="center"/>
            </w:pPr>
            <w:r>
              <w:rPr>
                <w:rFonts w:ascii="Arial" w:hAnsi="Arial" w:cs="Arial"/>
                <w:b/>
                <w:sz w:val="24"/>
                <w:szCs w:val="24"/>
              </w:rPr>
              <w:t xml:space="preserve">Timp maxim de livrare (distribuire) in </w:t>
            </w:r>
            <w:r w:rsidRPr="0015181D">
              <w:rPr>
                <w:rFonts w:ascii="Arial" w:hAnsi="Arial" w:cs="Arial"/>
                <w:b/>
                <w:sz w:val="24"/>
                <w:szCs w:val="24"/>
                <w:u w:val="single"/>
              </w:rPr>
              <w:t>numar ore</w:t>
            </w:r>
            <w:r>
              <w:rPr>
                <w:rFonts w:ascii="Arial" w:hAnsi="Arial" w:cs="Arial"/>
                <w:b/>
                <w:sz w:val="24"/>
                <w:szCs w:val="24"/>
              </w:rPr>
              <w:t>, de la data depunerii</w:t>
            </w:r>
          </w:p>
        </w:tc>
      </w:tr>
      <w:tr w:rsidR="00A86E9B" w:rsidTr="002E5C88">
        <w:tc>
          <w:tcPr>
            <w:tcW w:w="1103" w:type="dxa"/>
            <w:tcMar>
              <w:left w:w="103" w:type="dxa"/>
            </w:tcMar>
          </w:tcPr>
          <w:p w:rsidR="00A86E9B" w:rsidRDefault="00A86E9B" w:rsidP="002E5C88">
            <w:pPr>
              <w:snapToGrid w:val="0"/>
              <w:jc w:val="both"/>
              <w:rPr>
                <w:rFonts w:ascii="Arial" w:hAnsi="Arial" w:cs="Arial"/>
                <w:b/>
                <w:sz w:val="24"/>
                <w:szCs w:val="24"/>
              </w:rPr>
            </w:pPr>
          </w:p>
        </w:tc>
        <w:tc>
          <w:tcPr>
            <w:tcW w:w="2880"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Livrarea in aceeasi regiune postala</w:t>
            </w:r>
          </w:p>
        </w:tc>
        <w:tc>
          <w:tcPr>
            <w:tcW w:w="3049"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2992"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1103" w:type="dxa"/>
            <w:tcMar>
              <w:left w:w="103" w:type="dxa"/>
            </w:tcMar>
          </w:tcPr>
          <w:p w:rsidR="00A86E9B" w:rsidRDefault="00A86E9B" w:rsidP="002E5C88">
            <w:r>
              <w:rPr>
                <w:rFonts w:ascii="Arial" w:hAnsi="Arial" w:cs="Arial"/>
                <w:sz w:val="24"/>
                <w:szCs w:val="24"/>
              </w:rPr>
              <w:t>A.1</w:t>
            </w:r>
          </w:p>
        </w:tc>
        <w:tc>
          <w:tcPr>
            <w:tcW w:w="2880"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In judetul Constanta</w:t>
            </w:r>
          </w:p>
        </w:tc>
        <w:tc>
          <w:tcPr>
            <w:tcW w:w="3049"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r>
              <w:rPr>
                <w:rFonts w:ascii="Arial" w:hAnsi="Arial" w:cs="Arial"/>
                <w:sz w:val="24"/>
                <w:szCs w:val="24"/>
              </w:rPr>
              <w:t>24</w:t>
            </w:r>
          </w:p>
        </w:tc>
        <w:tc>
          <w:tcPr>
            <w:tcW w:w="2992"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r w:rsidR="00A86E9B" w:rsidTr="002E5C88">
        <w:tc>
          <w:tcPr>
            <w:tcW w:w="1103" w:type="dxa"/>
            <w:tcMar>
              <w:left w:w="103" w:type="dxa"/>
            </w:tcMar>
          </w:tcPr>
          <w:p w:rsidR="00A86E9B" w:rsidRDefault="00A86E9B" w:rsidP="002E5C88">
            <w:pPr>
              <w:snapToGrid w:val="0"/>
              <w:jc w:val="both"/>
              <w:rPr>
                <w:rFonts w:ascii="Arial" w:hAnsi="Arial" w:cs="Arial"/>
                <w:b/>
                <w:sz w:val="24"/>
                <w:szCs w:val="24"/>
              </w:rPr>
            </w:pPr>
          </w:p>
        </w:tc>
        <w:tc>
          <w:tcPr>
            <w:tcW w:w="2880" w:type="dxa"/>
            <w:tcBorders>
              <w:left w:val="single" w:sz="4" w:space="0" w:color="000000"/>
            </w:tcBorders>
            <w:tcMar>
              <w:left w:w="103" w:type="dxa"/>
            </w:tcMar>
          </w:tcPr>
          <w:p w:rsidR="00A86E9B" w:rsidRDefault="00A86E9B" w:rsidP="002E5C88">
            <w:pPr>
              <w:jc w:val="center"/>
              <w:rPr>
                <w:rFonts w:ascii="Arial" w:hAnsi="Arial" w:cs="Arial"/>
                <w:b/>
                <w:sz w:val="24"/>
                <w:szCs w:val="24"/>
              </w:rPr>
            </w:pPr>
            <w:r>
              <w:rPr>
                <w:rFonts w:ascii="Arial" w:hAnsi="Arial" w:cs="Arial"/>
                <w:b/>
                <w:sz w:val="24"/>
                <w:szCs w:val="24"/>
              </w:rPr>
              <w:t>Livrare la nivel naţional:</w:t>
            </w:r>
          </w:p>
        </w:tc>
        <w:tc>
          <w:tcPr>
            <w:tcW w:w="3049" w:type="dxa"/>
            <w:tcBorders>
              <w:lef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solicitat</w:t>
            </w:r>
          </w:p>
        </w:tc>
        <w:tc>
          <w:tcPr>
            <w:tcW w:w="2992"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b/>
                <w:sz w:val="24"/>
                <w:szCs w:val="24"/>
              </w:rPr>
            </w:pPr>
            <w:r>
              <w:rPr>
                <w:rFonts w:ascii="Arial" w:hAnsi="Arial" w:cs="Arial"/>
                <w:b/>
                <w:sz w:val="24"/>
                <w:szCs w:val="24"/>
              </w:rPr>
              <w:t>Timp maxim de livrare ofertat</w:t>
            </w:r>
          </w:p>
        </w:tc>
      </w:tr>
      <w:tr w:rsidR="00A86E9B" w:rsidTr="002E5C88">
        <w:tc>
          <w:tcPr>
            <w:tcW w:w="1103" w:type="dxa"/>
            <w:tcMar>
              <w:left w:w="103" w:type="dxa"/>
            </w:tcMar>
          </w:tcPr>
          <w:p w:rsidR="00A86E9B" w:rsidRDefault="00A86E9B" w:rsidP="002E5C88">
            <w:pPr>
              <w:snapToGrid w:val="0"/>
              <w:jc w:val="both"/>
              <w:rPr>
                <w:rFonts w:ascii="Arial" w:hAnsi="Arial" w:cs="Arial"/>
                <w:sz w:val="24"/>
                <w:szCs w:val="24"/>
              </w:rPr>
            </w:pPr>
            <w:r>
              <w:rPr>
                <w:rFonts w:ascii="Arial" w:hAnsi="Arial" w:cs="Arial"/>
                <w:sz w:val="24"/>
                <w:szCs w:val="24"/>
              </w:rPr>
              <w:t>A.2</w:t>
            </w:r>
          </w:p>
        </w:tc>
        <w:tc>
          <w:tcPr>
            <w:tcW w:w="2880"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Oriunde în ţară</w:t>
            </w:r>
          </w:p>
        </w:tc>
        <w:tc>
          <w:tcPr>
            <w:tcW w:w="3049" w:type="dxa"/>
            <w:tcBorders>
              <w:left w:val="single" w:sz="4" w:space="0" w:color="000000"/>
            </w:tcBorders>
            <w:tcMar>
              <w:left w:w="103" w:type="dxa"/>
            </w:tcMar>
          </w:tcPr>
          <w:p w:rsidR="00A86E9B" w:rsidRDefault="00A86E9B" w:rsidP="002E5C88">
            <w:pPr>
              <w:snapToGrid w:val="0"/>
              <w:jc w:val="center"/>
              <w:rPr>
                <w:rFonts w:ascii="Arial" w:hAnsi="Arial" w:cs="Arial"/>
                <w:color w:val="000000"/>
                <w:sz w:val="24"/>
                <w:szCs w:val="24"/>
              </w:rPr>
            </w:pPr>
            <w:r>
              <w:rPr>
                <w:rFonts w:ascii="Arial" w:hAnsi="Arial" w:cs="Arial"/>
                <w:color w:val="000000"/>
                <w:sz w:val="24"/>
                <w:szCs w:val="24"/>
              </w:rPr>
              <w:t xml:space="preserve">24 ore in localitati resedinta de judet si </w:t>
            </w:r>
          </w:p>
          <w:p w:rsidR="00A86E9B" w:rsidRDefault="00A86E9B" w:rsidP="002E5C88">
            <w:pPr>
              <w:snapToGrid w:val="0"/>
              <w:jc w:val="center"/>
              <w:rPr>
                <w:rFonts w:ascii="Arial" w:hAnsi="Arial" w:cs="Arial"/>
                <w:color w:val="000000"/>
                <w:sz w:val="24"/>
                <w:szCs w:val="24"/>
              </w:rPr>
            </w:pPr>
            <w:r>
              <w:rPr>
                <w:rFonts w:ascii="Arial" w:hAnsi="Arial" w:cs="Arial"/>
                <w:color w:val="000000"/>
                <w:sz w:val="24"/>
                <w:szCs w:val="24"/>
              </w:rPr>
              <w:t>36 ore in restul localitatilor</w:t>
            </w:r>
          </w:p>
        </w:tc>
        <w:tc>
          <w:tcPr>
            <w:tcW w:w="2992"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color w:val="000000"/>
                <w:sz w:val="24"/>
                <w:szCs w:val="24"/>
              </w:rPr>
            </w:pPr>
          </w:p>
        </w:tc>
      </w:tr>
      <w:tr w:rsidR="00A86E9B" w:rsidTr="002E5C88">
        <w:tc>
          <w:tcPr>
            <w:tcW w:w="1103" w:type="dxa"/>
            <w:tcMar>
              <w:left w:w="103" w:type="dxa"/>
            </w:tcMar>
          </w:tcPr>
          <w:p w:rsidR="00A86E9B" w:rsidRDefault="00A86E9B" w:rsidP="002E5C88">
            <w:pPr>
              <w:snapToGrid w:val="0"/>
              <w:jc w:val="both"/>
            </w:pPr>
            <w:r>
              <w:rPr>
                <w:rFonts w:ascii="Arial" w:hAnsi="Arial" w:cs="Arial"/>
                <w:sz w:val="24"/>
                <w:szCs w:val="24"/>
              </w:rPr>
              <w:t>A.3</w:t>
            </w:r>
          </w:p>
        </w:tc>
        <w:tc>
          <w:tcPr>
            <w:tcW w:w="2880" w:type="dxa"/>
            <w:tcBorders>
              <w:left w:val="single" w:sz="4" w:space="0" w:color="000000"/>
            </w:tcBorders>
            <w:tcMar>
              <w:left w:w="103" w:type="dxa"/>
            </w:tcMar>
          </w:tcPr>
          <w:p w:rsidR="00A86E9B" w:rsidRDefault="00A86E9B" w:rsidP="002E5C88">
            <w:pPr>
              <w:jc w:val="both"/>
              <w:rPr>
                <w:rFonts w:ascii="Arial" w:hAnsi="Arial" w:cs="Arial"/>
                <w:sz w:val="24"/>
                <w:szCs w:val="24"/>
              </w:rPr>
            </w:pPr>
            <w:r>
              <w:rPr>
                <w:rFonts w:ascii="Arial" w:hAnsi="Arial" w:cs="Arial"/>
                <w:sz w:val="24"/>
                <w:szCs w:val="24"/>
              </w:rPr>
              <w:t>Restituire confirmare de primire in format fizic (suport hirtie) la sediul expeditorului (autoritatea contractanta).</w:t>
            </w:r>
          </w:p>
        </w:tc>
        <w:tc>
          <w:tcPr>
            <w:tcW w:w="3049" w:type="dxa"/>
            <w:tcBorders>
              <w:left w:val="single" w:sz="4" w:space="0" w:color="000000"/>
            </w:tcBorders>
            <w:tcMar>
              <w:left w:w="103" w:type="dxa"/>
            </w:tcMar>
          </w:tcPr>
          <w:p w:rsidR="00A86E9B" w:rsidRDefault="00A86E9B" w:rsidP="002E5C88">
            <w:pPr>
              <w:snapToGrid w:val="0"/>
              <w:jc w:val="center"/>
              <w:rPr>
                <w:rFonts w:ascii="Arial" w:hAnsi="Arial" w:cs="Arial"/>
                <w:sz w:val="24"/>
                <w:szCs w:val="24"/>
              </w:rPr>
            </w:pPr>
          </w:p>
          <w:p w:rsidR="00A86E9B" w:rsidRDefault="00A86E9B" w:rsidP="002E5C88">
            <w:pPr>
              <w:snapToGrid w:val="0"/>
              <w:jc w:val="center"/>
              <w:rPr>
                <w:rFonts w:ascii="Arial" w:hAnsi="Arial" w:cs="Arial"/>
                <w:sz w:val="24"/>
                <w:szCs w:val="24"/>
              </w:rPr>
            </w:pPr>
          </w:p>
          <w:p w:rsidR="00A86E9B" w:rsidRDefault="00A86E9B" w:rsidP="002E5C88">
            <w:pPr>
              <w:snapToGrid w:val="0"/>
              <w:jc w:val="center"/>
              <w:rPr>
                <w:rFonts w:ascii="Arial" w:hAnsi="Arial" w:cs="Arial"/>
                <w:sz w:val="24"/>
                <w:szCs w:val="24"/>
              </w:rPr>
            </w:pPr>
            <w:r>
              <w:rPr>
                <w:rFonts w:ascii="Arial" w:hAnsi="Arial" w:cs="Arial"/>
                <w:sz w:val="24"/>
                <w:szCs w:val="24"/>
              </w:rPr>
              <w:t>48</w:t>
            </w:r>
          </w:p>
        </w:tc>
        <w:tc>
          <w:tcPr>
            <w:tcW w:w="2992" w:type="dxa"/>
            <w:tcBorders>
              <w:left w:val="single" w:sz="4" w:space="0" w:color="000000"/>
              <w:right w:val="single" w:sz="4" w:space="0" w:color="000000"/>
            </w:tcBorders>
            <w:tcMar>
              <w:left w:w="103" w:type="dxa"/>
            </w:tcMar>
          </w:tcPr>
          <w:p w:rsidR="00A86E9B" w:rsidRDefault="00A86E9B" w:rsidP="002E5C88">
            <w:pPr>
              <w:snapToGrid w:val="0"/>
              <w:jc w:val="center"/>
              <w:rPr>
                <w:rFonts w:ascii="Arial" w:hAnsi="Arial" w:cs="Arial"/>
                <w:sz w:val="24"/>
                <w:szCs w:val="24"/>
              </w:rPr>
            </w:pPr>
          </w:p>
        </w:tc>
      </w:tr>
    </w:tbl>
    <w:p w:rsidR="00A86E9B" w:rsidRDefault="00A86E9B" w:rsidP="002E5C88">
      <w:pPr>
        <w:jc w:val="both"/>
        <w:rPr>
          <w:rFonts w:ascii="Arial" w:hAnsi="Arial" w:cs="Arial"/>
          <w:b/>
          <w:sz w:val="24"/>
          <w:szCs w:val="24"/>
        </w:rPr>
      </w:pPr>
    </w:p>
    <w:p w:rsidR="00A86E9B" w:rsidRDefault="00A86E9B">
      <w:pPr>
        <w:jc w:val="both"/>
        <w:rPr>
          <w:rFonts w:ascii="Arial" w:hAnsi="Arial" w:cs="Arial"/>
          <w:b/>
          <w:sz w:val="24"/>
          <w:szCs w:val="24"/>
          <w:u w:val="single"/>
        </w:rPr>
      </w:pPr>
    </w:p>
    <w:p w:rsidR="00A86E9B" w:rsidRDefault="00A86E9B">
      <w:pPr>
        <w:jc w:val="both"/>
        <w:rPr>
          <w:rFonts w:ascii="Arial" w:hAnsi="Arial" w:cs="Arial"/>
          <w:b/>
          <w:sz w:val="24"/>
          <w:szCs w:val="24"/>
          <w:u w:val="single"/>
        </w:rPr>
      </w:pPr>
      <w:r>
        <w:rPr>
          <w:rFonts w:ascii="Arial" w:hAnsi="Arial" w:cs="Arial"/>
          <w:b/>
          <w:sz w:val="24"/>
          <w:szCs w:val="24"/>
          <w:u w:val="single"/>
        </w:rPr>
        <w:t>6. MODALITATEA DE PREZENTARE A PROPUNERII FINANCIARE</w:t>
      </w:r>
    </w:p>
    <w:p w:rsidR="00A86E9B" w:rsidRDefault="00A86E9B">
      <w:pPr>
        <w:jc w:val="both"/>
        <w:rPr>
          <w:rFonts w:ascii="Arial" w:hAnsi="Arial" w:cs="Arial"/>
          <w:b/>
          <w:sz w:val="24"/>
          <w:szCs w:val="24"/>
          <w:u w:val="single"/>
        </w:rPr>
      </w:pPr>
    </w:p>
    <w:p w:rsidR="00A86E9B" w:rsidRDefault="00A86E9B">
      <w:pPr>
        <w:jc w:val="both"/>
        <w:rPr>
          <w:rFonts w:ascii="Arial" w:hAnsi="Arial" w:cs="Arial"/>
          <w:sz w:val="24"/>
          <w:szCs w:val="24"/>
        </w:rPr>
      </w:pPr>
      <w:r>
        <w:rPr>
          <w:rFonts w:ascii="Arial" w:hAnsi="Arial" w:cs="Arial"/>
          <w:sz w:val="24"/>
          <w:szCs w:val="24"/>
        </w:rPr>
        <w:t xml:space="preserve">Toate preturile vor fi exprimate in lei fara TVA, care se va evidentia distinct. </w:t>
      </w: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r>
        <w:rPr>
          <w:rFonts w:ascii="Arial" w:hAnsi="Arial" w:cs="Arial"/>
          <w:sz w:val="24"/>
          <w:szCs w:val="24"/>
        </w:rPr>
        <w:t>Trebuie specificat daca vreun serviciu este scutit de TVA.</w:t>
      </w:r>
    </w:p>
    <w:p w:rsidR="00A86E9B" w:rsidRDefault="00A86E9B">
      <w:pPr>
        <w:jc w:val="both"/>
        <w:rPr>
          <w:rFonts w:ascii="Arial" w:hAnsi="Arial" w:cs="Arial"/>
          <w:sz w:val="24"/>
          <w:szCs w:val="24"/>
        </w:rPr>
      </w:pPr>
    </w:p>
    <w:p w:rsidR="00A86E9B" w:rsidRDefault="00A86E9B">
      <w:pPr>
        <w:jc w:val="both"/>
      </w:pPr>
      <w:r>
        <w:rPr>
          <w:rFonts w:ascii="Arial" w:hAnsi="Arial" w:cs="Arial"/>
          <w:sz w:val="24"/>
          <w:szCs w:val="24"/>
        </w:rPr>
        <w:t xml:space="preserve">In cazul tarifarii fractiilor de kg acestea se vor rotunji la treapta imediat superioara de kg. </w:t>
      </w:r>
    </w:p>
    <w:p w:rsidR="00A86E9B" w:rsidRDefault="00A86E9B">
      <w:pPr>
        <w:jc w:val="both"/>
        <w:rPr>
          <w:rFonts w:ascii="Arial" w:hAnsi="Arial" w:cs="Arial"/>
          <w:sz w:val="24"/>
          <w:szCs w:val="24"/>
        </w:rPr>
      </w:pPr>
      <w:r>
        <w:rPr>
          <w:rFonts w:ascii="Arial" w:eastAsia="Times New Roman" w:hAnsi="Arial" w:cs="Arial"/>
          <w:sz w:val="24"/>
          <w:szCs w:val="24"/>
        </w:rPr>
        <w:t xml:space="preserve">  </w:t>
      </w:r>
    </w:p>
    <w:p w:rsidR="00A86E9B" w:rsidRDefault="00A86E9B">
      <w:pPr>
        <w:jc w:val="both"/>
        <w:rPr>
          <w:rFonts w:ascii="Arial" w:hAnsi="Arial" w:cs="Arial"/>
          <w:sz w:val="24"/>
          <w:szCs w:val="24"/>
        </w:rPr>
      </w:pPr>
      <w:r>
        <w:rPr>
          <w:rFonts w:ascii="Arial" w:hAnsi="Arial" w:cs="Arial"/>
          <w:sz w:val="24"/>
          <w:szCs w:val="24"/>
        </w:rPr>
        <w:t>Preturile ofertate, precum si tipurile de tarife specificate, nu se actualizeaza si sunt ferme pe toata perioada de derulare a contractului.</w:t>
      </w:r>
    </w:p>
    <w:p w:rsidR="00A86E9B" w:rsidRDefault="00A86E9B">
      <w:pPr>
        <w:jc w:val="both"/>
        <w:rPr>
          <w:rFonts w:ascii="Arial" w:hAnsi="Arial" w:cs="Arial"/>
          <w:sz w:val="24"/>
          <w:szCs w:val="24"/>
        </w:rPr>
      </w:pPr>
      <w:r>
        <w:rPr>
          <w:rFonts w:ascii="Arial" w:eastAsia="Times New Roman" w:hAnsi="Arial" w:cs="Arial"/>
          <w:sz w:val="24"/>
          <w:szCs w:val="24"/>
        </w:rPr>
        <w:t xml:space="preserve">  </w:t>
      </w:r>
    </w:p>
    <w:p w:rsidR="00A86E9B" w:rsidRDefault="00A86E9B">
      <w:pPr>
        <w:jc w:val="both"/>
        <w:rPr>
          <w:rFonts w:ascii="Arial" w:hAnsi="Arial" w:cs="Arial"/>
          <w:sz w:val="24"/>
          <w:szCs w:val="24"/>
        </w:rPr>
      </w:pPr>
      <w:r>
        <w:rPr>
          <w:rFonts w:ascii="Arial" w:hAnsi="Arial" w:cs="Arial"/>
          <w:sz w:val="24"/>
          <w:szCs w:val="24"/>
        </w:rPr>
        <w:t>Ofertantul va prezenta oferta completand formularul "F" pentru fiecare lot in parte pentru care depune oferta cu valoarea totala fara TVA (TVA - ul va fi evidentiat distinct), pentru toate categoriile de trimiteri postale solicitate in caietul de sarcini. Formularul "F" va fi insotit de o anexa care va cuprinde distinct valoarea fara TVA  si cu TVA, pentru fiecare categorie de transmitere postala, conform tabelelor din cuprinsul lui.</w:t>
      </w:r>
    </w:p>
    <w:p w:rsidR="00A86E9B" w:rsidRDefault="00A86E9B">
      <w:pPr>
        <w:jc w:val="both"/>
        <w:rPr>
          <w:rFonts w:ascii="Arial" w:hAnsi="Arial" w:cs="Arial"/>
          <w:sz w:val="24"/>
          <w:szCs w:val="24"/>
        </w:rPr>
      </w:pPr>
    </w:p>
    <w:p w:rsidR="00A86E9B" w:rsidRDefault="00A86E9B" w:rsidP="00BF6679">
      <w:pPr>
        <w:jc w:val="both"/>
        <w:rPr>
          <w:rFonts w:ascii="Arial" w:hAnsi="Arial" w:cs="Arial"/>
          <w:sz w:val="24"/>
          <w:szCs w:val="24"/>
        </w:rPr>
      </w:pPr>
      <w:r>
        <w:rPr>
          <w:rFonts w:ascii="Arial" w:hAnsi="Arial" w:cs="Arial"/>
          <w:sz w:val="24"/>
          <w:szCs w:val="24"/>
        </w:rPr>
        <w:t xml:space="preserve">Ofertantul are obligatia de a completa fiecare pozitie din tabelele de prezentare a ofertei  financiare. </w:t>
      </w:r>
      <w:r w:rsidRPr="00BF6679">
        <w:rPr>
          <w:rFonts w:ascii="Arial" w:hAnsi="Arial" w:cs="Arial"/>
          <w:b/>
          <w:sz w:val="24"/>
          <w:szCs w:val="24"/>
        </w:rPr>
        <w:t>In cazul in care un anumit tip de tarif specificat nu se percepe  atunci se trece 0 la pozitia respectiva si se mentioneaza faptul ca nu se percepe</w:t>
      </w:r>
      <w:r>
        <w:rPr>
          <w:rFonts w:ascii="Arial" w:hAnsi="Arial" w:cs="Arial"/>
          <w:sz w:val="24"/>
          <w:szCs w:val="24"/>
        </w:rPr>
        <w:t xml:space="preserve">. </w:t>
      </w:r>
    </w:p>
    <w:p w:rsidR="00A86E9B" w:rsidRDefault="00A86E9B" w:rsidP="00BF6679">
      <w:pPr>
        <w:jc w:val="both"/>
        <w:rPr>
          <w:rFonts w:ascii="Arial" w:hAnsi="Arial" w:cs="Arial"/>
          <w:sz w:val="24"/>
          <w:szCs w:val="24"/>
        </w:rPr>
      </w:pPr>
    </w:p>
    <w:p w:rsidR="00A86E9B" w:rsidRDefault="00A86E9B" w:rsidP="00BF6679">
      <w:pPr>
        <w:jc w:val="both"/>
        <w:rPr>
          <w:rFonts w:ascii="Arial" w:hAnsi="Arial" w:cs="Arial"/>
          <w:sz w:val="24"/>
          <w:szCs w:val="24"/>
          <w:u w:val="single"/>
        </w:rPr>
      </w:pPr>
      <w:r>
        <w:rPr>
          <w:rFonts w:ascii="Arial" w:hAnsi="Arial" w:cs="Arial"/>
          <w:b/>
          <w:sz w:val="24"/>
          <w:szCs w:val="24"/>
          <w:u w:val="single"/>
        </w:rPr>
        <w:t>Omisiunea de a completa una sau mai multe din pozitii va duce la declararea ca neconforma a ofertei</w:t>
      </w:r>
      <w:r>
        <w:rPr>
          <w:rFonts w:ascii="Arial" w:hAnsi="Arial" w:cs="Arial"/>
          <w:sz w:val="24"/>
          <w:szCs w:val="24"/>
          <w:u w:val="single"/>
        </w:rPr>
        <w:t>.</w:t>
      </w:r>
    </w:p>
    <w:p w:rsidR="00A86E9B" w:rsidRDefault="00A86E9B">
      <w:pPr>
        <w:jc w:val="both"/>
        <w:rPr>
          <w:rFonts w:ascii="Arial" w:hAnsi="Arial" w:cs="Arial"/>
          <w:color w:val="000000"/>
          <w:sz w:val="24"/>
          <w:szCs w:val="24"/>
          <w:highlight w:val="cyan"/>
        </w:rPr>
      </w:pPr>
    </w:p>
    <w:p w:rsidR="00A86E9B" w:rsidRDefault="00A86E9B">
      <w:pPr>
        <w:jc w:val="both"/>
        <w:rPr>
          <w:rFonts w:ascii="Arial" w:hAnsi="Arial" w:cs="Arial"/>
          <w:b/>
          <w:sz w:val="24"/>
          <w:szCs w:val="24"/>
        </w:rPr>
      </w:pPr>
      <w:r>
        <w:rPr>
          <w:rFonts w:ascii="Arial" w:hAnsi="Arial" w:cs="Arial"/>
          <w:b/>
          <w:sz w:val="24"/>
          <w:szCs w:val="24"/>
        </w:rPr>
        <w:t>Discount-uri (reduceri) de volum lunare</w:t>
      </w:r>
    </w:p>
    <w:p w:rsidR="00A86E9B" w:rsidRDefault="00A86E9B">
      <w:pPr>
        <w:jc w:val="both"/>
      </w:pPr>
      <w:r>
        <w:rPr>
          <w:rFonts w:ascii="Arial" w:hAnsi="Arial" w:cs="Arial"/>
          <w:sz w:val="24"/>
          <w:szCs w:val="24"/>
        </w:rPr>
        <w:t xml:space="preserve">Eventualele discounturi vor fi incluse in tarifele ofertate. </w:t>
      </w:r>
      <w:r>
        <w:rPr>
          <w:rFonts w:ascii="Arial" w:hAnsi="Arial" w:cs="Arial"/>
          <w:sz w:val="24"/>
          <w:szCs w:val="24"/>
          <w:u w:val="single"/>
        </w:rPr>
        <w:t>Nu se va lua in considerare in evaluarea ofertei ofertarea separata de discounturi de volum.</w:t>
      </w:r>
    </w:p>
    <w:p w:rsidR="00A86E9B" w:rsidRDefault="00A86E9B">
      <w:pPr>
        <w:jc w:val="both"/>
        <w:rPr>
          <w:rFonts w:ascii="Arial" w:hAnsi="Arial" w:cs="Arial"/>
          <w:sz w:val="24"/>
          <w:szCs w:val="24"/>
          <w:u w:val="single"/>
        </w:rPr>
      </w:pPr>
    </w:p>
    <w:p w:rsidR="00561B24" w:rsidRDefault="00561B24">
      <w:pPr>
        <w:jc w:val="both"/>
        <w:rPr>
          <w:rFonts w:ascii="Arial" w:hAnsi="Arial" w:cs="Arial"/>
          <w:sz w:val="24"/>
          <w:szCs w:val="24"/>
          <w:u w:val="single"/>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r>
        <w:rPr>
          <w:rFonts w:ascii="Arial" w:hAnsi="Arial" w:cs="Arial"/>
          <w:sz w:val="24"/>
          <w:szCs w:val="24"/>
        </w:rPr>
        <w:t xml:space="preserve">Ofertantul trebuie să prezinte oferta financiara structurata dupa cum urmeaza:  </w:t>
      </w:r>
    </w:p>
    <w:p w:rsidR="00A86E9B" w:rsidRDefault="00A86E9B">
      <w:pPr>
        <w:jc w:val="both"/>
        <w:rPr>
          <w:rFonts w:ascii="Arial" w:hAnsi="Arial" w:cs="Arial"/>
          <w:sz w:val="24"/>
          <w:szCs w:val="24"/>
        </w:rPr>
      </w:pPr>
      <w:r>
        <w:rPr>
          <w:rFonts w:ascii="Arial" w:hAnsi="Arial" w:cs="Arial"/>
          <w:sz w:val="24"/>
          <w:szCs w:val="24"/>
        </w:rPr>
        <w:t>Criteriul de atribuire este pretul cel mai scazut. Evaluarea ofertelor se va face la valoarea totala fara TVA, pentru fiecare lot in parte.</w:t>
      </w:r>
    </w:p>
    <w:p w:rsidR="00A86E9B" w:rsidRDefault="00A86E9B">
      <w:pPr>
        <w:rPr>
          <w:rFonts w:ascii="Arial" w:hAnsi="Arial" w:cs="Arial"/>
          <w:sz w:val="24"/>
          <w:szCs w:val="24"/>
        </w:rPr>
      </w:pPr>
    </w:p>
    <w:p w:rsidR="00A86E9B" w:rsidRDefault="00A86E9B" w:rsidP="00730166">
      <w:pPr>
        <w:jc w:val="both"/>
        <w:rPr>
          <w:rFonts w:ascii="Arial" w:hAnsi="Arial" w:cs="Arial"/>
          <w:b/>
          <w:sz w:val="24"/>
          <w:szCs w:val="24"/>
        </w:rPr>
      </w:pPr>
      <w:r>
        <w:rPr>
          <w:rFonts w:ascii="Arial" w:hAnsi="Arial" w:cs="Arial"/>
          <w:b/>
          <w:sz w:val="28"/>
          <w:szCs w:val="28"/>
        </w:rPr>
        <w:t>Lotul 1. Corespondenta (plicuri cu documente)</w:t>
      </w:r>
    </w:p>
    <w:p w:rsidR="00A86E9B" w:rsidRDefault="00A86E9B">
      <w:pPr>
        <w:rPr>
          <w:rFonts w:ascii="Arial" w:hAnsi="Arial" w:cs="Arial"/>
          <w:b/>
          <w:sz w:val="28"/>
          <w:szCs w:val="28"/>
        </w:rPr>
      </w:pPr>
    </w:p>
    <w:p w:rsidR="00A86E9B" w:rsidRDefault="00A86E9B">
      <w:pPr>
        <w:numPr>
          <w:ilvl w:val="0"/>
          <w:numId w:val="6"/>
        </w:numPr>
        <w:jc w:val="both"/>
      </w:pPr>
      <w:r>
        <w:rPr>
          <w:rFonts w:ascii="Arial" w:hAnsi="Arial" w:cs="Arial"/>
          <w:b/>
          <w:sz w:val="24"/>
          <w:szCs w:val="24"/>
          <w:u w:val="single"/>
        </w:rPr>
        <w:t>Corespondenta cu confirmare de primire</w:t>
      </w:r>
    </w:p>
    <w:p w:rsidR="00A86E9B" w:rsidRDefault="00A86E9B">
      <w:pPr>
        <w:ind w:left="720"/>
        <w:jc w:val="both"/>
        <w:rPr>
          <w:rFonts w:ascii="Arial" w:hAnsi="Arial" w:cs="Arial"/>
          <w:b/>
          <w:sz w:val="24"/>
          <w:szCs w:val="24"/>
          <w:u w:val="single"/>
        </w:rPr>
      </w:pPr>
    </w:p>
    <w:p w:rsidR="00A86E9B" w:rsidRDefault="00A86E9B">
      <w:pPr>
        <w:rPr>
          <w:rFonts w:ascii="Arial" w:hAnsi="Arial" w:cs="Arial"/>
          <w:b/>
          <w:sz w:val="24"/>
          <w:szCs w:val="24"/>
          <w:u w:val="single"/>
        </w:rPr>
      </w:pPr>
    </w:p>
    <w:p w:rsidR="00A86E9B" w:rsidRDefault="00A86E9B">
      <w:pPr>
        <w:jc w:val="both"/>
      </w:pPr>
      <w:r>
        <w:rPr>
          <w:rFonts w:ascii="Arial" w:hAnsi="Arial" w:cs="Arial"/>
          <w:b/>
          <w:sz w:val="24"/>
          <w:szCs w:val="24"/>
        </w:rPr>
        <w:t xml:space="preserve">A.1. Corespondenta </w:t>
      </w:r>
      <w:r>
        <w:rPr>
          <w:rFonts w:ascii="Arial" w:hAnsi="Arial" w:cs="Arial"/>
          <w:b/>
          <w:sz w:val="24"/>
          <w:szCs w:val="24"/>
          <w:u w:val="single"/>
        </w:rPr>
        <w:t>interna</w:t>
      </w:r>
      <w:r>
        <w:rPr>
          <w:rFonts w:ascii="Arial" w:hAnsi="Arial" w:cs="Arial"/>
          <w:b/>
          <w:sz w:val="24"/>
          <w:szCs w:val="24"/>
        </w:rPr>
        <w:t xml:space="preserve"> cu confirmare de primire</w:t>
      </w:r>
    </w:p>
    <w:p w:rsidR="00A86E9B" w:rsidRDefault="00A86E9B">
      <w:pPr>
        <w:jc w:val="both"/>
        <w:rPr>
          <w:rFonts w:ascii="Arial" w:hAnsi="Arial" w:cs="Arial"/>
          <w:b/>
          <w:sz w:val="24"/>
          <w:szCs w:val="24"/>
        </w:rPr>
      </w:pPr>
    </w:p>
    <w:tbl>
      <w:tblPr>
        <w:tblW w:w="966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833"/>
        <w:gridCol w:w="1890"/>
        <w:gridCol w:w="1260"/>
        <w:gridCol w:w="1615"/>
        <w:gridCol w:w="1610"/>
        <w:gridCol w:w="1300"/>
        <w:gridCol w:w="1155"/>
      </w:tblGrid>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Nr.crt</w:t>
            </w:r>
          </w:p>
        </w:tc>
        <w:tc>
          <w:tcPr>
            <w:tcW w:w="1890" w:type="dxa"/>
            <w:tcBorders>
              <w:left w:val="single" w:sz="4" w:space="0" w:color="000000"/>
            </w:tcBorders>
            <w:tcMar>
              <w:left w:w="103" w:type="dxa"/>
            </w:tcMar>
          </w:tcPr>
          <w:p w:rsidR="00A86E9B" w:rsidRDefault="00A86E9B">
            <w:pPr>
              <w:snapToGrid w:val="0"/>
              <w:rPr>
                <w:rFonts w:ascii="Arial" w:hAnsi="Arial" w:cs="Arial"/>
                <w:sz w:val="24"/>
                <w:szCs w:val="24"/>
              </w:rPr>
            </w:pPr>
            <w:r>
              <w:rPr>
                <w:rFonts w:ascii="Arial" w:hAnsi="Arial" w:cs="Arial"/>
                <w:sz w:val="24"/>
                <w:szCs w:val="24"/>
              </w:rPr>
              <w:t>Tip de corespondenta pe greutate</w:t>
            </w:r>
          </w:p>
        </w:tc>
        <w:tc>
          <w:tcPr>
            <w:tcW w:w="126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 xml:space="preserve">Cantitate maxima (buc) </w:t>
            </w:r>
          </w:p>
          <w:p w:rsidR="00A86E9B" w:rsidRDefault="00A86E9B">
            <w:pPr>
              <w:snapToGrid w:val="0"/>
              <w:jc w:val="both"/>
              <w:rPr>
                <w:rFonts w:ascii="Arial" w:hAnsi="Arial" w:cs="Arial"/>
                <w:sz w:val="24"/>
                <w:szCs w:val="24"/>
              </w:rPr>
            </w:pPr>
            <w:r>
              <w:rPr>
                <w:rFonts w:ascii="Arial" w:hAnsi="Arial" w:cs="Arial"/>
                <w:sz w:val="24"/>
                <w:szCs w:val="24"/>
              </w:rPr>
              <w:t>- 1 an</w:t>
            </w:r>
          </w:p>
          <w:p w:rsidR="00A86E9B" w:rsidRDefault="00A86E9B">
            <w:pPr>
              <w:snapToGrid w:val="0"/>
              <w:jc w:val="both"/>
              <w:rPr>
                <w:rFonts w:ascii="Arial" w:hAnsi="Arial" w:cs="Arial"/>
                <w:sz w:val="24"/>
                <w:szCs w:val="24"/>
              </w:rPr>
            </w:pP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2"/>
                <w:szCs w:val="22"/>
              </w:rPr>
              <w:t>Pret expediere</w:t>
            </w:r>
            <w:r>
              <w:rPr>
                <w:rFonts w:ascii="Arial" w:hAnsi="Arial" w:cs="Arial"/>
                <w:sz w:val="24"/>
                <w:szCs w:val="24"/>
              </w:rPr>
              <w:t>/</w:t>
            </w:r>
            <w:r>
              <w:rPr>
                <w:rFonts w:ascii="Arial" w:hAnsi="Arial" w:cs="Arial"/>
                <w:sz w:val="22"/>
                <w:szCs w:val="22"/>
              </w:rPr>
              <w:t>bu</w:t>
            </w:r>
            <w:r>
              <w:rPr>
                <w:rFonts w:ascii="Arial" w:hAnsi="Arial" w:cs="Arial"/>
                <w:sz w:val="24"/>
                <w:szCs w:val="24"/>
              </w:rPr>
              <w:t>c (suma tuturor tarifelor, gen tarif pe greutate, tarif de inregistrare, tarif de confirmare, tarif de returnare etc.) - lei fara TVA *</w:t>
            </w:r>
          </w:p>
        </w:tc>
        <w:tc>
          <w:tcPr>
            <w:tcW w:w="1610" w:type="dxa"/>
            <w:tcBorders>
              <w:left w:val="single" w:sz="4" w:space="0" w:color="000000"/>
            </w:tcBorders>
            <w:tcMar>
              <w:left w:w="103" w:type="dxa"/>
            </w:tcMar>
          </w:tcPr>
          <w:p w:rsidR="00A86E9B" w:rsidRDefault="00A86E9B">
            <w:pPr>
              <w:snapToGrid w:val="0"/>
              <w:jc w:val="both"/>
            </w:pPr>
            <w:r>
              <w:rPr>
                <w:rFonts w:ascii="Arial" w:hAnsi="Arial" w:cs="Arial"/>
                <w:sz w:val="22"/>
                <w:szCs w:val="22"/>
              </w:rPr>
              <w:t>Pret returnare expediere/</w:t>
            </w:r>
            <w:r>
              <w:rPr>
                <w:rFonts w:ascii="Arial" w:hAnsi="Arial" w:cs="Arial"/>
              </w:rPr>
              <w:t>bu</w:t>
            </w:r>
            <w:r>
              <w:rPr>
                <w:rFonts w:ascii="Arial" w:hAnsi="Arial" w:cs="Arial"/>
                <w:sz w:val="22"/>
                <w:szCs w:val="22"/>
              </w:rPr>
              <w:t>c din motive neimputabile prestatorului (adresa gresita, refuz de primire din partea destinatarului, etc.) - lei fara TVA *</w:t>
            </w: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 xml:space="preserve">Pret unitar total pentru o expediere - lei fara TVA </w:t>
            </w: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Valoare totala – lei fara TVA</w:t>
            </w:r>
          </w:p>
        </w:tc>
      </w:tr>
      <w:tr w:rsidR="00A86E9B">
        <w:tc>
          <w:tcPr>
            <w:tcW w:w="833" w:type="dxa"/>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w:t>
            </w:r>
          </w:p>
        </w:tc>
        <w:tc>
          <w:tcPr>
            <w:tcW w:w="189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w:t>
            </w:r>
          </w:p>
        </w:tc>
        <w:tc>
          <w:tcPr>
            <w:tcW w:w="1615"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4</w:t>
            </w:r>
          </w:p>
        </w:tc>
        <w:tc>
          <w:tcPr>
            <w:tcW w:w="161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30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6=4+5</w:t>
            </w:r>
          </w:p>
        </w:tc>
        <w:tc>
          <w:tcPr>
            <w:tcW w:w="115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7=3x6</w:t>
            </w: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A.1.1</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7000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A.1.2</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38000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A.1.3</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A.1.4</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A.1.5</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A.1.6</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A.1.7</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1.001- 2.000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100</w:t>
            </w:r>
          </w:p>
        </w:tc>
        <w:tc>
          <w:tcPr>
            <w:tcW w:w="161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508" w:type="dxa"/>
            <w:gridSpan w:val="6"/>
            <w:tcMar>
              <w:left w:w="103" w:type="dxa"/>
            </w:tcMar>
          </w:tcPr>
          <w:p w:rsidR="00A86E9B" w:rsidRDefault="00A86E9B" w:rsidP="009E6E82">
            <w:pPr>
              <w:snapToGrid w:val="0"/>
              <w:jc w:val="both"/>
              <w:rPr>
                <w:rFonts w:ascii="Arial" w:hAnsi="Arial" w:cs="Arial"/>
                <w:sz w:val="24"/>
                <w:szCs w:val="24"/>
              </w:rPr>
            </w:pPr>
            <w:r>
              <w:rPr>
                <w:rFonts w:ascii="Arial" w:hAnsi="Arial" w:cs="Arial"/>
                <w:b/>
                <w:sz w:val="24"/>
                <w:szCs w:val="24"/>
              </w:rPr>
              <w:t xml:space="preserve">Total (lei fara TVA) </w:t>
            </w: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508" w:type="dxa"/>
            <w:gridSpan w:val="6"/>
            <w:tcMar>
              <w:left w:w="103" w:type="dxa"/>
            </w:tcMar>
          </w:tcPr>
          <w:p w:rsidR="00A86E9B" w:rsidRDefault="00A86E9B" w:rsidP="009E6E82">
            <w:pPr>
              <w:snapToGrid w:val="0"/>
              <w:jc w:val="both"/>
              <w:rPr>
                <w:rFonts w:ascii="Arial" w:hAnsi="Arial" w:cs="Arial"/>
                <w:b/>
                <w:sz w:val="24"/>
                <w:szCs w:val="24"/>
              </w:rPr>
            </w:pPr>
            <w:r>
              <w:rPr>
                <w:rFonts w:ascii="Arial" w:hAnsi="Arial" w:cs="Arial"/>
                <w:b/>
                <w:sz w:val="24"/>
                <w:szCs w:val="24"/>
              </w:rPr>
              <w:t xml:space="preserve">Total cu TVA  </w:t>
            </w:r>
          </w:p>
        </w:tc>
        <w:tc>
          <w:tcPr>
            <w:tcW w:w="11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b/>
                <w:sz w:val="24"/>
                <w:szCs w:val="24"/>
              </w:rPr>
            </w:pPr>
          </w:p>
        </w:tc>
      </w:tr>
    </w:tbl>
    <w:p w:rsidR="00A86E9B" w:rsidRDefault="00A86E9B">
      <w:pPr>
        <w:jc w:val="both"/>
        <w:rPr>
          <w:rFonts w:ascii="Arial" w:hAnsi="Arial" w:cs="Arial"/>
          <w:sz w:val="24"/>
          <w:szCs w:val="24"/>
        </w:rPr>
      </w:pPr>
    </w:p>
    <w:p w:rsidR="00A86E9B" w:rsidRDefault="00A86E9B">
      <w:pPr>
        <w:jc w:val="both"/>
      </w:pPr>
      <w:r>
        <w:rPr>
          <w:rFonts w:ascii="Arial" w:hAnsi="Arial" w:cs="Arial"/>
          <w:b/>
          <w:sz w:val="24"/>
          <w:szCs w:val="24"/>
        </w:rPr>
        <w:t>*Nota: Valoarea ce se va inscrie in aceasta coloana consta in suma tuturor tarifelor unitare ce pot intra in componenta pretului pentru o expediere, respectiv o returnare a unei expedieri. In tabelul de mai jos se vor explicita clar atat fiecare tip de tarif luat in considerare in compunerea tarifului total pentru o expediere, respectiv returnare a unei expedieri, cat si formulele de compunere a tarifelor totale pentru o expediere, respectiv returnare a unei expedieri. Nu se vor accepta la plata alte tarife fata de cele mentionate in oferta, precum si servicii suplimentare fata de cele solicitate.</w:t>
      </w:r>
    </w:p>
    <w:p w:rsidR="00A86E9B" w:rsidRDefault="00A86E9B">
      <w:pPr>
        <w:jc w:val="both"/>
        <w:rPr>
          <w:rFonts w:ascii="Arial" w:hAnsi="Arial" w:cs="Arial"/>
          <w:b/>
          <w:color w:val="FF0000"/>
          <w:sz w:val="24"/>
          <w:szCs w:val="24"/>
        </w:rPr>
      </w:pPr>
    </w:p>
    <w:p w:rsidR="00A86E9B" w:rsidRDefault="00A86E9B">
      <w:pPr>
        <w:jc w:val="both"/>
        <w:rPr>
          <w:rFonts w:ascii="Arial" w:hAnsi="Arial" w:cs="Arial"/>
          <w:b/>
          <w:color w:val="FF0000"/>
          <w:sz w:val="24"/>
          <w:szCs w:val="24"/>
        </w:rPr>
      </w:pPr>
    </w:p>
    <w:p w:rsidR="00561B24" w:rsidRDefault="00561B24">
      <w:pPr>
        <w:jc w:val="both"/>
        <w:rPr>
          <w:rFonts w:ascii="Arial" w:hAnsi="Arial" w:cs="Arial"/>
          <w:b/>
          <w:color w:val="FF0000"/>
          <w:sz w:val="24"/>
          <w:szCs w:val="24"/>
        </w:rPr>
      </w:pPr>
    </w:p>
    <w:p w:rsidR="00561B24" w:rsidRDefault="00561B24">
      <w:pPr>
        <w:jc w:val="both"/>
        <w:rPr>
          <w:rFonts w:ascii="Arial" w:hAnsi="Arial" w:cs="Arial"/>
          <w:b/>
          <w:color w:val="FF0000"/>
          <w:sz w:val="24"/>
          <w:szCs w:val="24"/>
        </w:rPr>
      </w:pPr>
    </w:p>
    <w:p w:rsidR="00561B24" w:rsidRDefault="00561B24">
      <w:pPr>
        <w:jc w:val="both"/>
        <w:rPr>
          <w:rFonts w:ascii="Arial" w:hAnsi="Arial" w:cs="Arial"/>
          <w:b/>
          <w:color w:val="FF0000"/>
          <w:sz w:val="24"/>
          <w:szCs w:val="24"/>
        </w:rPr>
      </w:pPr>
    </w:p>
    <w:p w:rsidR="00A86E9B" w:rsidRDefault="00A86E9B">
      <w:pPr>
        <w:jc w:val="both"/>
        <w:rPr>
          <w:rFonts w:ascii="Arial" w:hAnsi="Arial" w:cs="Arial"/>
          <w:b/>
          <w:color w:val="FF0000"/>
          <w:sz w:val="24"/>
          <w:szCs w:val="24"/>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90"/>
        <w:gridCol w:w="1228"/>
        <w:gridCol w:w="4230"/>
        <w:gridCol w:w="1260"/>
        <w:gridCol w:w="1260"/>
        <w:gridCol w:w="1738"/>
      </w:tblGrid>
      <w:tr w:rsidR="00A86E9B">
        <w:tc>
          <w:tcPr>
            <w:tcW w:w="590" w:type="dxa"/>
            <w:tcMar>
              <w:left w:w="103" w:type="dxa"/>
            </w:tcMar>
          </w:tcPr>
          <w:p w:rsidR="00A86E9B" w:rsidRDefault="00A86E9B">
            <w:pPr>
              <w:jc w:val="both"/>
              <w:rPr>
                <w:rFonts w:ascii="Arial" w:hAnsi="Arial" w:cs="Arial"/>
                <w:b/>
                <w:sz w:val="24"/>
                <w:szCs w:val="24"/>
              </w:rPr>
            </w:pPr>
            <w:r>
              <w:rPr>
                <w:rFonts w:ascii="Arial" w:hAnsi="Arial" w:cs="Arial"/>
                <w:b/>
                <w:sz w:val="24"/>
                <w:szCs w:val="24"/>
              </w:rPr>
              <w:t>Nr. crt.</w:t>
            </w:r>
          </w:p>
        </w:tc>
        <w:tc>
          <w:tcPr>
            <w:tcW w:w="5458"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Denumire tarif</w:t>
            </w:r>
          </w:p>
        </w:tc>
        <w:tc>
          <w:tcPr>
            <w:tcW w:w="252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Valoare unitara tarif – lei fara TVA</w:t>
            </w:r>
          </w:p>
        </w:tc>
        <w:tc>
          <w:tcPr>
            <w:tcW w:w="1738" w:type="dxa"/>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Scutit de TVA (da/nu)</w:t>
            </w: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1.</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 xml:space="preserve">- </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n.</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0306" w:type="dxa"/>
            <w:gridSpan w:val="6"/>
            <w:tcBorders>
              <w:righ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 compunere pret total unitar pentru o expediere respectiv returnare a unei expedieri</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Denumire</w:t>
            </w:r>
          </w:p>
        </w:tc>
        <w:tc>
          <w:tcPr>
            <w:tcW w:w="549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w:t>
            </w:r>
          </w:p>
        </w:tc>
        <w:tc>
          <w:tcPr>
            <w:tcW w:w="2998" w:type="dxa"/>
            <w:gridSpan w:val="2"/>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Valoare unitara pret</w:t>
            </w:r>
          </w:p>
          <w:p w:rsidR="00A86E9B" w:rsidRDefault="00A86E9B">
            <w:pPr>
              <w:jc w:val="center"/>
              <w:rPr>
                <w:rFonts w:ascii="Arial" w:hAnsi="Arial" w:cs="Arial"/>
                <w:b/>
                <w:sz w:val="24"/>
                <w:szCs w:val="24"/>
              </w:rPr>
            </w:pPr>
            <w:r>
              <w:rPr>
                <w:rFonts w:ascii="Arial" w:eastAsia="Times New Roman" w:hAnsi="Arial" w:cs="Arial"/>
                <w:b/>
                <w:sz w:val="24"/>
                <w:szCs w:val="24"/>
              </w:rPr>
              <w:t xml:space="preserve">– </w:t>
            </w:r>
            <w:r>
              <w:rPr>
                <w:rFonts w:ascii="Arial" w:hAnsi="Arial" w:cs="Arial"/>
                <w:b/>
                <w:sz w:val="24"/>
                <w:szCs w:val="24"/>
              </w:rPr>
              <w:t>lei fara TVA</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expediere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returnare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bl>
    <w:p w:rsidR="00A86E9B" w:rsidRDefault="00A86E9B">
      <w:pPr>
        <w:jc w:val="both"/>
        <w:rPr>
          <w:rFonts w:ascii="Arial" w:hAnsi="Arial" w:cs="Arial"/>
          <w:b/>
          <w:sz w:val="24"/>
          <w:szCs w:val="24"/>
        </w:rPr>
      </w:pPr>
    </w:p>
    <w:p w:rsidR="00A86E9B" w:rsidRDefault="00A86E9B">
      <w:pPr>
        <w:jc w:val="both"/>
      </w:pPr>
      <w:r>
        <w:rPr>
          <w:rFonts w:ascii="Arial" w:hAnsi="Arial" w:cs="Arial"/>
          <w:b/>
          <w:sz w:val="24"/>
          <w:szCs w:val="24"/>
        </w:rPr>
        <w:t>A.2</w:t>
      </w:r>
      <w:r>
        <w:rPr>
          <w:rFonts w:ascii="Arial" w:hAnsi="Arial" w:cs="Arial"/>
          <w:sz w:val="24"/>
          <w:szCs w:val="24"/>
        </w:rPr>
        <w:t xml:space="preserve"> </w:t>
      </w:r>
      <w:r>
        <w:rPr>
          <w:rFonts w:ascii="Arial" w:hAnsi="Arial" w:cs="Arial"/>
          <w:b/>
          <w:sz w:val="24"/>
          <w:szCs w:val="24"/>
        </w:rPr>
        <w:t xml:space="preserve">Corespondenta </w:t>
      </w:r>
      <w:r>
        <w:rPr>
          <w:rFonts w:ascii="Arial" w:hAnsi="Arial" w:cs="Arial"/>
          <w:b/>
          <w:sz w:val="24"/>
          <w:szCs w:val="24"/>
          <w:u w:val="single"/>
        </w:rPr>
        <w:t>internationala</w:t>
      </w:r>
      <w:r>
        <w:rPr>
          <w:rFonts w:ascii="Arial" w:hAnsi="Arial" w:cs="Arial"/>
          <w:b/>
          <w:sz w:val="24"/>
          <w:szCs w:val="24"/>
        </w:rPr>
        <w:t xml:space="preserve"> cu confirmare de primire</w:t>
      </w:r>
    </w:p>
    <w:p w:rsidR="00A86E9B" w:rsidRDefault="00A86E9B">
      <w:pPr>
        <w:jc w:val="both"/>
        <w:rPr>
          <w:rFonts w:ascii="Arial" w:hAnsi="Arial" w:cs="Arial"/>
          <w:b/>
          <w:sz w:val="24"/>
          <w:szCs w:val="24"/>
        </w:rPr>
      </w:pPr>
    </w:p>
    <w:p w:rsidR="00A86E9B" w:rsidRDefault="00A86E9B">
      <w:pPr>
        <w:jc w:val="both"/>
        <w:rPr>
          <w:rFonts w:ascii="Arial" w:hAnsi="Arial" w:cs="Arial"/>
          <w:b/>
          <w:sz w:val="24"/>
          <w:szCs w:val="24"/>
        </w:rPr>
      </w:pPr>
    </w:p>
    <w:tbl>
      <w:tblPr>
        <w:tblW w:w="10311"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10"/>
        <w:gridCol w:w="1853"/>
        <w:gridCol w:w="1232"/>
        <w:gridCol w:w="1830"/>
        <w:gridCol w:w="2073"/>
        <w:gridCol w:w="1374"/>
        <w:gridCol w:w="1039"/>
      </w:tblGrid>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Nr.crt</w:t>
            </w:r>
          </w:p>
        </w:tc>
        <w:tc>
          <w:tcPr>
            <w:tcW w:w="1859" w:type="dxa"/>
            <w:tcBorders>
              <w:left w:val="single" w:sz="4" w:space="0" w:color="000000"/>
            </w:tcBorders>
            <w:tcMar>
              <w:left w:w="103" w:type="dxa"/>
            </w:tcMar>
          </w:tcPr>
          <w:p w:rsidR="00A86E9B" w:rsidRDefault="00A86E9B">
            <w:pPr>
              <w:snapToGrid w:val="0"/>
              <w:rPr>
                <w:rFonts w:ascii="Arial" w:hAnsi="Arial" w:cs="Arial"/>
                <w:sz w:val="24"/>
                <w:szCs w:val="24"/>
              </w:rPr>
            </w:pPr>
            <w:r>
              <w:rPr>
                <w:rFonts w:ascii="Arial" w:hAnsi="Arial" w:cs="Arial"/>
                <w:sz w:val="24"/>
                <w:szCs w:val="24"/>
              </w:rPr>
              <w:t>Tip de corespondenta pe greutate</w:t>
            </w:r>
          </w:p>
        </w:tc>
        <w:tc>
          <w:tcPr>
            <w:tcW w:w="123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Cantitate maxima (buc) - 1 an</w:t>
            </w:r>
          </w:p>
          <w:p w:rsidR="00A86E9B" w:rsidRDefault="00A86E9B">
            <w:pPr>
              <w:snapToGrid w:val="0"/>
              <w:jc w:val="both"/>
              <w:rPr>
                <w:rFonts w:ascii="Arial" w:hAnsi="Arial" w:cs="Arial"/>
                <w:sz w:val="24"/>
                <w:szCs w:val="24"/>
              </w:rPr>
            </w:pPr>
          </w:p>
          <w:p w:rsidR="00A86E9B" w:rsidRDefault="00A86E9B">
            <w:pPr>
              <w:snapToGrid w:val="0"/>
              <w:jc w:val="both"/>
              <w:rPr>
                <w:rFonts w:ascii="Arial" w:hAnsi="Arial" w:cs="Arial"/>
                <w:sz w:val="24"/>
                <w:szCs w:val="24"/>
              </w:rPr>
            </w:pP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Pret expediere/ buc (suma tuturor tarifelor, gen tarif pe greutate, tarif de inregistrare, tarif de confirmare, tarif de returnare etc.) - lei fara TVA *</w:t>
            </w: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Pret returnare expediere/buc din motive neimputabile prestatorului (adresa gresita, refuz de primire din partea destinatarului, etc.) - lei fara TVA *</w:t>
            </w: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Pret unitar total pentru o expediere - lei fara TVA</w:t>
            </w: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Valoare totala – lei fara TVA</w:t>
            </w:r>
          </w:p>
        </w:tc>
      </w:tr>
      <w:tr w:rsidR="00A86E9B">
        <w:tc>
          <w:tcPr>
            <w:tcW w:w="910" w:type="dxa"/>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w:t>
            </w:r>
          </w:p>
        </w:tc>
        <w:tc>
          <w:tcPr>
            <w:tcW w:w="185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w:t>
            </w:r>
          </w:p>
        </w:tc>
        <w:tc>
          <w:tcPr>
            <w:tcW w:w="1868"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4</w:t>
            </w:r>
          </w:p>
        </w:tc>
        <w:tc>
          <w:tcPr>
            <w:tcW w:w="2111"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386"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6=4+5</w:t>
            </w:r>
          </w:p>
        </w:tc>
        <w:tc>
          <w:tcPr>
            <w:tcW w:w="938"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7=3x6</w:t>
            </w:r>
          </w:p>
        </w:tc>
      </w:tr>
      <w:tr w:rsidR="00A86E9B">
        <w:tc>
          <w:tcPr>
            <w:tcW w:w="2769" w:type="dxa"/>
            <w:gridSpan w:val="2"/>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Europa</w:t>
            </w:r>
          </w:p>
        </w:tc>
        <w:tc>
          <w:tcPr>
            <w:tcW w:w="6604" w:type="dxa"/>
            <w:gridSpan w:val="4"/>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938" w:type="dxa"/>
            <w:tcMar>
              <w:left w:w="0" w:type="dxa"/>
              <w:right w:w="0" w:type="dxa"/>
            </w:tcMar>
          </w:tcPr>
          <w:p w:rsidR="00A86E9B" w:rsidRDefault="00A86E9B">
            <w:pPr>
              <w:snapToGrid w:val="0"/>
              <w:rPr>
                <w:rFonts w:ascii="Arial" w:hAnsi="Arial" w:cs="Arial"/>
                <w:b/>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A.2.2</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A.2.3</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A.2.4</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A.2.5</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A.2.6</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A.2.7</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1.001-2.000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2769" w:type="dxa"/>
            <w:gridSpan w:val="2"/>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Restul lumii</w:t>
            </w:r>
          </w:p>
        </w:tc>
        <w:tc>
          <w:tcPr>
            <w:tcW w:w="6604" w:type="dxa"/>
            <w:gridSpan w:val="4"/>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938" w:type="dxa"/>
            <w:tcMar>
              <w:left w:w="0" w:type="dxa"/>
              <w:right w:w="0" w:type="dxa"/>
            </w:tcMar>
          </w:tcPr>
          <w:p w:rsidR="00A86E9B" w:rsidRDefault="00A86E9B">
            <w:pPr>
              <w:snapToGrid w:val="0"/>
              <w:rPr>
                <w:rFonts w:ascii="Arial" w:hAnsi="Arial" w:cs="Arial"/>
                <w:b/>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A.2.8</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A.2.9</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A.2.10</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A.2.11</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A.2.12</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A.2.13</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10"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A.2.14</w:t>
            </w:r>
          </w:p>
        </w:tc>
        <w:tc>
          <w:tcPr>
            <w:tcW w:w="1859"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1.001-2.000 g</w:t>
            </w:r>
          </w:p>
        </w:tc>
        <w:tc>
          <w:tcPr>
            <w:tcW w:w="1239"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868"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111"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386"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373" w:type="dxa"/>
            <w:gridSpan w:val="6"/>
            <w:tcMar>
              <w:left w:w="103" w:type="dxa"/>
            </w:tcMar>
          </w:tcPr>
          <w:p w:rsidR="00A86E9B" w:rsidRDefault="00A86E9B" w:rsidP="009E6E82">
            <w:pPr>
              <w:snapToGrid w:val="0"/>
              <w:jc w:val="both"/>
              <w:rPr>
                <w:rFonts w:ascii="Arial" w:hAnsi="Arial" w:cs="Arial"/>
                <w:sz w:val="24"/>
                <w:szCs w:val="24"/>
              </w:rPr>
            </w:pPr>
            <w:r>
              <w:rPr>
                <w:rFonts w:ascii="Arial" w:hAnsi="Arial" w:cs="Arial"/>
                <w:b/>
                <w:sz w:val="24"/>
                <w:szCs w:val="24"/>
              </w:rPr>
              <w:t xml:space="preserve">Total (lei fara TVA) </w:t>
            </w: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373" w:type="dxa"/>
            <w:gridSpan w:val="6"/>
            <w:tcMar>
              <w:left w:w="103" w:type="dxa"/>
            </w:tcMar>
          </w:tcPr>
          <w:p w:rsidR="00A86E9B" w:rsidRDefault="00A86E9B" w:rsidP="009E6E82">
            <w:pPr>
              <w:snapToGrid w:val="0"/>
              <w:jc w:val="both"/>
              <w:rPr>
                <w:rFonts w:ascii="Arial" w:hAnsi="Arial" w:cs="Arial"/>
                <w:b/>
                <w:sz w:val="24"/>
                <w:szCs w:val="24"/>
              </w:rPr>
            </w:pPr>
            <w:r>
              <w:rPr>
                <w:rFonts w:ascii="Arial" w:hAnsi="Arial" w:cs="Arial"/>
                <w:b/>
                <w:sz w:val="24"/>
                <w:szCs w:val="24"/>
              </w:rPr>
              <w:t xml:space="preserve">Total cu TVA  </w:t>
            </w:r>
          </w:p>
        </w:tc>
        <w:tc>
          <w:tcPr>
            <w:tcW w:w="9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b/>
                <w:sz w:val="24"/>
                <w:szCs w:val="24"/>
              </w:rPr>
            </w:pPr>
          </w:p>
        </w:tc>
      </w:tr>
    </w:tbl>
    <w:p w:rsidR="00A86E9B" w:rsidRDefault="00A86E9B">
      <w:pPr>
        <w:jc w:val="both"/>
        <w:rPr>
          <w:rFonts w:ascii="Arial" w:hAnsi="Arial" w:cs="Arial"/>
          <w:b/>
          <w:color w:val="FF0000"/>
          <w:sz w:val="24"/>
          <w:szCs w:val="24"/>
        </w:rPr>
      </w:pPr>
    </w:p>
    <w:p w:rsidR="00A86E9B" w:rsidRDefault="00A86E9B">
      <w:pPr>
        <w:jc w:val="both"/>
        <w:rPr>
          <w:rFonts w:ascii="Arial" w:hAnsi="Arial" w:cs="Arial"/>
          <w:strike/>
          <w:sz w:val="24"/>
          <w:szCs w:val="24"/>
        </w:rPr>
      </w:pPr>
      <w:r>
        <w:rPr>
          <w:rFonts w:ascii="Arial" w:hAnsi="Arial" w:cs="Arial"/>
          <w:b/>
          <w:sz w:val="24"/>
          <w:szCs w:val="24"/>
        </w:rPr>
        <w:t>*Nota: Valoarea ce se va inscrie in aceasta coloana consta in suma tuturor tarifelor unitare ce pot intra in componenta pretului pentru o expediere, respectiv o returnare a unei expedieri. In tabelul de mai jos se vor explicita clar atat fiecare tip de tarif luat in considerare in compunerea tarifului total pentru o expediere, respectiv returnare a unei expedieri, cat si formulele de compunere a tarifelor totale pentru o expediere, respectiv returnare a unei expedieri. Nu se vor accepta la plata alte tarife fata de cele mentionate in oferta, precum si servicii suplimentare fata de cele solicitate</w:t>
      </w:r>
      <w:r>
        <w:rPr>
          <w:rFonts w:ascii="Arial" w:hAnsi="Arial" w:cs="Arial"/>
          <w:sz w:val="24"/>
          <w:szCs w:val="24"/>
        </w:rPr>
        <w:br/>
      </w:r>
    </w:p>
    <w:p w:rsidR="00A86E9B" w:rsidRDefault="00A86E9B">
      <w:pPr>
        <w:jc w:val="both"/>
        <w:rPr>
          <w:rFonts w:ascii="Arial" w:hAnsi="Arial" w:cs="Arial"/>
          <w:strike/>
          <w:sz w:val="24"/>
          <w:szCs w:val="24"/>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90"/>
        <w:gridCol w:w="1228"/>
        <w:gridCol w:w="4230"/>
        <w:gridCol w:w="1260"/>
        <w:gridCol w:w="1260"/>
        <w:gridCol w:w="1738"/>
      </w:tblGrid>
      <w:tr w:rsidR="00A86E9B">
        <w:tc>
          <w:tcPr>
            <w:tcW w:w="590" w:type="dxa"/>
            <w:tcMar>
              <w:left w:w="103" w:type="dxa"/>
            </w:tcMar>
          </w:tcPr>
          <w:p w:rsidR="00A86E9B" w:rsidRDefault="00A86E9B">
            <w:pPr>
              <w:jc w:val="both"/>
              <w:rPr>
                <w:rFonts w:ascii="Arial" w:hAnsi="Arial" w:cs="Arial"/>
                <w:b/>
                <w:sz w:val="24"/>
                <w:szCs w:val="24"/>
              </w:rPr>
            </w:pPr>
            <w:r>
              <w:rPr>
                <w:rFonts w:ascii="Arial" w:hAnsi="Arial" w:cs="Arial"/>
                <w:b/>
                <w:sz w:val="24"/>
                <w:szCs w:val="24"/>
              </w:rPr>
              <w:t>Nr. crt.</w:t>
            </w:r>
          </w:p>
        </w:tc>
        <w:tc>
          <w:tcPr>
            <w:tcW w:w="5458"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Denumire tarif</w:t>
            </w:r>
          </w:p>
        </w:tc>
        <w:tc>
          <w:tcPr>
            <w:tcW w:w="252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Valoare unitara tarif – lei fara TVA</w:t>
            </w:r>
          </w:p>
        </w:tc>
        <w:tc>
          <w:tcPr>
            <w:tcW w:w="1738" w:type="dxa"/>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Scutit de TVA (da/nu)</w:t>
            </w: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1.</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 xml:space="preserve">- </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n.</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0306" w:type="dxa"/>
            <w:gridSpan w:val="6"/>
            <w:tcBorders>
              <w:righ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 compunere pret total unitar pentru o expediere respectiv returnare a unei expedieri</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Denumire</w:t>
            </w:r>
          </w:p>
        </w:tc>
        <w:tc>
          <w:tcPr>
            <w:tcW w:w="549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w:t>
            </w:r>
          </w:p>
        </w:tc>
        <w:tc>
          <w:tcPr>
            <w:tcW w:w="2998" w:type="dxa"/>
            <w:gridSpan w:val="2"/>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Valoare unitara pret</w:t>
            </w:r>
          </w:p>
          <w:p w:rsidR="00A86E9B" w:rsidRDefault="00A86E9B">
            <w:pPr>
              <w:jc w:val="center"/>
              <w:rPr>
                <w:rFonts w:ascii="Arial" w:hAnsi="Arial" w:cs="Arial"/>
                <w:b/>
                <w:sz w:val="24"/>
                <w:szCs w:val="24"/>
              </w:rPr>
            </w:pPr>
            <w:r>
              <w:rPr>
                <w:rFonts w:ascii="Arial" w:eastAsia="Times New Roman" w:hAnsi="Arial" w:cs="Arial"/>
                <w:b/>
                <w:sz w:val="24"/>
                <w:szCs w:val="24"/>
              </w:rPr>
              <w:t xml:space="preserve">– </w:t>
            </w:r>
            <w:r>
              <w:rPr>
                <w:rFonts w:ascii="Arial" w:hAnsi="Arial" w:cs="Arial"/>
                <w:b/>
                <w:sz w:val="24"/>
                <w:szCs w:val="24"/>
              </w:rPr>
              <w:t>lei fara TVA</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expediere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returnare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bl>
    <w:p w:rsidR="00A86E9B" w:rsidRDefault="00A86E9B">
      <w:pPr>
        <w:jc w:val="both"/>
        <w:rPr>
          <w:rFonts w:ascii="Arial" w:hAnsi="Arial" w:cs="Arial"/>
          <w:sz w:val="24"/>
          <w:szCs w:val="24"/>
        </w:rPr>
      </w:pPr>
    </w:p>
    <w:p w:rsidR="00A86E9B" w:rsidRDefault="00A86E9B">
      <w:pPr>
        <w:jc w:val="both"/>
        <w:rPr>
          <w:rFonts w:ascii="Arial" w:hAnsi="Arial" w:cs="Arial"/>
          <w:b/>
          <w:sz w:val="24"/>
          <w:szCs w:val="24"/>
          <w:u w:val="single"/>
        </w:rPr>
      </w:pPr>
      <w:r>
        <w:rPr>
          <w:rFonts w:ascii="Arial" w:hAnsi="Arial" w:cs="Arial"/>
          <w:b/>
          <w:sz w:val="24"/>
          <w:szCs w:val="24"/>
          <w:u w:val="single"/>
        </w:rPr>
        <w:t>B. Corespondenta simpla</w:t>
      </w:r>
    </w:p>
    <w:p w:rsidR="00A86E9B" w:rsidRDefault="00A86E9B">
      <w:pPr>
        <w:jc w:val="both"/>
        <w:rPr>
          <w:rFonts w:ascii="Arial" w:hAnsi="Arial" w:cs="Arial"/>
          <w:b/>
          <w:sz w:val="24"/>
          <w:szCs w:val="24"/>
          <w:u w:val="single"/>
        </w:rPr>
      </w:pPr>
    </w:p>
    <w:p w:rsidR="00A86E9B" w:rsidRDefault="00A86E9B">
      <w:pPr>
        <w:jc w:val="both"/>
        <w:rPr>
          <w:rFonts w:ascii="Arial" w:hAnsi="Arial" w:cs="Arial"/>
          <w:b/>
          <w:sz w:val="24"/>
          <w:szCs w:val="24"/>
          <w:u w:val="single"/>
        </w:rPr>
      </w:pPr>
      <w:r>
        <w:rPr>
          <w:rFonts w:ascii="Arial" w:hAnsi="Arial" w:cs="Arial"/>
          <w:b/>
          <w:sz w:val="24"/>
          <w:szCs w:val="24"/>
        </w:rPr>
        <w:t xml:space="preserve">B.1 Corespondenta </w:t>
      </w:r>
      <w:r>
        <w:rPr>
          <w:rFonts w:ascii="Arial" w:hAnsi="Arial" w:cs="Arial"/>
          <w:b/>
          <w:sz w:val="24"/>
          <w:szCs w:val="24"/>
          <w:u w:val="single"/>
        </w:rPr>
        <w:t>interna</w:t>
      </w:r>
      <w:r>
        <w:rPr>
          <w:rFonts w:ascii="Arial" w:hAnsi="Arial" w:cs="Arial"/>
          <w:b/>
          <w:sz w:val="24"/>
          <w:szCs w:val="24"/>
        </w:rPr>
        <w:t xml:space="preserve"> simpla</w:t>
      </w:r>
      <w:r>
        <w:rPr>
          <w:rFonts w:ascii="Arial" w:hAnsi="Arial" w:cs="Arial"/>
          <w:sz w:val="24"/>
          <w:szCs w:val="24"/>
        </w:rPr>
        <w:t xml:space="preserve"> (fara confirmare de primire)</w:t>
      </w:r>
    </w:p>
    <w:p w:rsidR="00A86E9B" w:rsidRDefault="00A86E9B">
      <w:pPr>
        <w:jc w:val="both"/>
        <w:rPr>
          <w:rFonts w:ascii="Arial" w:hAnsi="Arial" w:cs="Arial"/>
          <w:b/>
          <w:sz w:val="24"/>
          <w:szCs w:val="24"/>
          <w:u w:val="single"/>
        </w:rPr>
      </w:pPr>
    </w:p>
    <w:tbl>
      <w:tblPr>
        <w:tblW w:w="966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807"/>
        <w:gridCol w:w="1821"/>
        <w:gridCol w:w="1194"/>
        <w:gridCol w:w="1719"/>
        <w:gridCol w:w="1706"/>
        <w:gridCol w:w="1373"/>
        <w:gridCol w:w="1043"/>
      </w:tblGrid>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Nr.crt</w:t>
            </w:r>
          </w:p>
        </w:tc>
        <w:tc>
          <w:tcPr>
            <w:tcW w:w="1890" w:type="dxa"/>
            <w:tcBorders>
              <w:left w:val="single" w:sz="4" w:space="0" w:color="000000"/>
            </w:tcBorders>
            <w:tcMar>
              <w:left w:w="103" w:type="dxa"/>
            </w:tcMar>
          </w:tcPr>
          <w:p w:rsidR="00A86E9B" w:rsidRDefault="00A86E9B">
            <w:pPr>
              <w:snapToGrid w:val="0"/>
              <w:rPr>
                <w:rFonts w:ascii="Arial" w:hAnsi="Arial" w:cs="Arial"/>
                <w:sz w:val="24"/>
                <w:szCs w:val="24"/>
              </w:rPr>
            </w:pPr>
            <w:r>
              <w:rPr>
                <w:rFonts w:ascii="Arial" w:hAnsi="Arial" w:cs="Arial"/>
                <w:sz w:val="24"/>
                <w:szCs w:val="24"/>
              </w:rPr>
              <w:t>Tip de corespondenta pe greutate</w:t>
            </w:r>
          </w:p>
        </w:tc>
        <w:tc>
          <w:tcPr>
            <w:tcW w:w="126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 xml:space="preserve">Cantitate maxima (buc) </w:t>
            </w:r>
          </w:p>
          <w:p w:rsidR="00A86E9B" w:rsidRDefault="00A86E9B">
            <w:pPr>
              <w:snapToGrid w:val="0"/>
              <w:jc w:val="both"/>
              <w:rPr>
                <w:rFonts w:ascii="Arial" w:hAnsi="Arial" w:cs="Arial"/>
                <w:sz w:val="24"/>
                <w:szCs w:val="24"/>
              </w:rPr>
            </w:pPr>
            <w:r>
              <w:rPr>
                <w:rFonts w:ascii="Arial" w:hAnsi="Arial" w:cs="Arial"/>
                <w:sz w:val="24"/>
                <w:szCs w:val="24"/>
              </w:rPr>
              <w:t>- 1 an</w:t>
            </w:r>
          </w:p>
          <w:p w:rsidR="00A86E9B" w:rsidRDefault="00A86E9B">
            <w:pPr>
              <w:snapToGrid w:val="0"/>
              <w:jc w:val="both"/>
              <w:rPr>
                <w:rFonts w:ascii="Arial" w:hAnsi="Arial" w:cs="Arial"/>
                <w:sz w:val="24"/>
                <w:szCs w:val="24"/>
              </w:rPr>
            </w:pP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Pret expediere/buc (suma tuturor tarifelor, gen tarif pe greutate, tarif de inregistrare, tarif de returnare etc.) - lei fara TVA *</w:t>
            </w: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2"/>
                <w:szCs w:val="22"/>
              </w:rPr>
              <w:t>Pret returnare expediere/buc</w:t>
            </w:r>
            <w:r>
              <w:rPr>
                <w:rFonts w:ascii="Arial" w:hAnsi="Arial" w:cs="Arial"/>
                <w:sz w:val="24"/>
                <w:szCs w:val="24"/>
              </w:rPr>
              <w:t xml:space="preserve"> din motive neimputabile prestatorului (adresa gresita, refuz de primire din partea destinatarului, etc.) - lei fara TVA *</w:t>
            </w: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 xml:space="preserve">Pret unitar total pentru o expediere - lei fara TVA </w:t>
            </w: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Valoare totala – lei fara TVA</w:t>
            </w:r>
          </w:p>
        </w:tc>
      </w:tr>
      <w:tr w:rsidR="00A86E9B">
        <w:tc>
          <w:tcPr>
            <w:tcW w:w="833" w:type="dxa"/>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w:t>
            </w:r>
          </w:p>
        </w:tc>
        <w:tc>
          <w:tcPr>
            <w:tcW w:w="189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w:t>
            </w:r>
          </w:p>
        </w:tc>
        <w:tc>
          <w:tcPr>
            <w:tcW w:w="1325"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4</w:t>
            </w:r>
          </w:p>
        </w:tc>
        <w:tc>
          <w:tcPr>
            <w:tcW w:w="160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70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6=4+5</w:t>
            </w:r>
          </w:p>
        </w:tc>
        <w:tc>
          <w:tcPr>
            <w:tcW w:w="1055"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7=3x6</w:t>
            </w: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B.1.1</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1500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B.1.2</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1500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B.1.3</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B.1.4</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B.1.5</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B.1.6</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3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B.1.7</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1.001- 2.000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30</w:t>
            </w:r>
          </w:p>
        </w:tc>
        <w:tc>
          <w:tcPr>
            <w:tcW w:w="1325"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0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608" w:type="dxa"/>
            <w:gridSpan w:val="6"/>
            <w:tcMar>
              <w:left w:w="103" w:type="dxa"/>
            </w:tcMar>
          </w:tcPr>
          <w:p w:rsidR="00A86E9B" w:rsidRDefault="00A86E9B" w:rsidP="009E6E82">
            <w:pPr>
              <w:snapToGrid w:val="0"/>
              <w:jc w:val="both"/>
              <w:rPr>
                <w:rFonts w:ascii="Arial" w:hAnsi="Arial" w:cs="Arial"/>
                <w:sz w:val="24"/>
                <w:szCs w:val="24"/>
              </w:rPr>
            </w:pPr>
            <w:r>
              <w:rPr>
                <w:rFonts w:ascii="Arial" w:hAnsi="Arial" w:cs="Arial"/>
                <w:b/>
                <w:sz w:val="24"/>
                <w:szCs w:val="24"/>
              </w:rPr>
              <w:t xml:space="preserve">Total (lei fara TVA) </w:t>
            </w: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608" w:type="dxa"/>
            <w:gridSpan w:val="6"/>
            <w:tcMar>
              <w:left w:w="103" w:type="dxa"/>
            </w:tcMar>
          </w:tcPr>
          <w:p w:rsidR="00A86E9B" w:rsidRDefault="00A86E9B" w:rsidP="009E6E82">
            <w:pPr>
              <w:snapToGrid w:val="0"/>
              <w:jc w:val="both"/>
              <w:rPr>
                <w:rFonts w:ascii="Arial" w:hAnsi="Arial" w:cs="Arial"/>
                <w:b/>
                <w:sz w:val="24"/>
                <w:szCs w:val="24"/>
              </w:rPr>
            </w:pPr>
            <w:r>
              <w:rPr>
                <w:rFonts w:ascii="Arial" w:hAnsi="Arial" w:cs="Arial"/>
                <w:b/>
                <w:sz w:val="24"/>
                <w:szCs w:val="24"/>
              </w:rPr>
              <w:t xml:space="preserve">Total cu TVA  </w:t>
            </w:r>
          </w:p>
        </w:tc>
        <w:tc>
          <w:tcPr>
            <w:tcW w:w="1055"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b/>
                <w:sz w:val="24"/>
                <w:szCs w:val="24"/>
              </w:rPr>
            </w:pPr>
          </w:p>
        </w:tc>
      </w:tr>
    </w:tbl>
    <w:p w:rsidR="00A86E9B" w:rsidRDefault="00A86E9B">
      <w:pPr>
        <w:jc w:val="both"/>
        <w:rPr>
          <w:rFonts w:ascii="Arial" w:hAnsi="Arial" w:cs="Arial"/>
          <w:sz w:val="24"/>
          <w:szCs w:val="24"/>
        </w:rPr>
      </w:pPr>
    </w:p>
    <w:p w:rsidR="00A86E9B" w:rsidRDefault="00A86E9B">
      <w:pPr>
        <w:jc w:val="both"/>
        <w:rPr>
          <w:rFonts w:ascii="Arial" w:hAnsi="Arial" w:cs="Arial"/>
          <w:b/>
          <w:color w:val="FF0000"/>
          <w:sz w:val="24"/>
          <w:szCs w:val="24"/>
        </w:rPr>
      </w:pPr>
      <w:r>
        <w:rPr>
          <w:rFonts w:ascii="Arial" w:hAnsi="Arial" w:cs="Arial"/>
          <w:b/>
          <w:sz w:val="24"/>
          <w:szCs w:val="24"/>
        </w:rPr>
        <w:t>*Nota: Valoarea ce se va inscrie in aceasta coloana consta in suma tuturor tarifelor unitare ce pot intra in componenta pretului pentru o expediere, respectiv o returnare a unei expedieri. In tabelul de mai jos se vor explicita clar atat fiecare tip de tarif luat in considerare in compunerea tarifului total pentru o expediere, respectiv returnare a unei expedieri, cat si formulele de compunere a tarifelor totale pentru o expediere, respectiv returnare a unei expedieri. Nu se vor accepta la plata alte tarife fata de cele mentionate in oferta, precum si servicii suplimentare fata de cele solicitate.</w:t>
      </w:r>
    </w:p>
    <w:p w:rsidR="00A86E9B" w:rsidRDefault="00A86E9B">
      <w:pPr>
        <w:jc w:val="both"/>
        <w:rPr>
          <w:rFonts w:ascii="Arial" w:hAnsi="Arial" w:cs="Arial"/>
          <w:b/>
          <w:color w:val="FF0000"/>
          <w:sz w:val="24"/>
          <w:szCs w:val="24"/>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90"/>
        <w:gridCol w:w="1228"/>
        <w:gridCol w:w="4230"/>
        <w:gridCol w:w="1260"/>
        <w:gridCol w:w="1260"/>
        <w:gridCol w:w="1738"/>
      </w:tblGrid>
      <w:tr w:rsidR="00A86E9B">
        <w:tc>
          <w:tcPr>
            <w:tcW w:w="590" w:type="dxa"/>
            <w:tcMar>
              <w:left w:w="103" w:type="dxa"/>
            </w:tcMar>
          </w:tcPr>
          <w:p w:rsidR="00A86E9B" w:rsidRDefault="00A86E9B">
            <w:pPr>
              <w:jc w:val="both"/>
              <w:rPr>
                <w:rFonts w:ascii="Arial" w:hAnsi="Arial" w:cs="Arial"/>
                <w:b/>
                <w:sz w:val="24"/>
                <w:szCs w:val="24"/>
              </w:rPr>
            </w:pPr>
            <w:r>
              <w:rPr>
                <w:rFonts w:ascii="Arial" w:hAnsi="Arial" w:cs="Arial"/>
                <w:b/>
                <w:sz w:val="24"/>
                <w:szCs w:val="24"/>
              </w:rPr>
              <w:t>Nr. crt.</w:t>
            </w:r>
          </w:p>
        </w:tc>
        <w:tc>
          <w:tcPr>
            <w:tcW w:w="5458"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Denumire tarif</w:t>
            </w:r>
          </w:p>
        </w:tc>
        <w:tc>
          <w:tcPr>
            <w:tcW w:w="252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Valoare unitara tarif – lei fara TVA</w:t>
            </w:r>
          </w:p>
        </w:tc>
        <w:tc>
          <w:tcPr>
            <w:tcW w:w="1738" w:type="dxa"/>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Scutit de TVA (da/nu)</w:t>
            </w: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1.</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 xml:space="preserve">- </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n.</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0306" w:type="dxa"/>
            <w:gridSpan w:val="6"/>
            <w:tcBorders>
              <w:righ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 compunere pret total unitar pentru o expediere respectiv returnare a unei expedieri</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Denumire</w:t>
            </w:r>
          </w:p>
        </w:tc>
        <w:tc>
          <w:tcPr>
            <w:tcW w:w="549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w:t>
            </w:r>
          </w:p>
        </w:tc>
        <w:tc>
          <w:tcPr>
            <w:tcW w:w="2998" w:type="dxa"/>
            <w:gridSpan w:val="2"/>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Valoare unitara pret</w:t>
            </w:r>
          </w:p>
          <w:p w:rsidR="00A86E9B" w:rsidRDefault="00A86E9B">
            <w:pPr>
              <w:jc w:val="center"/>
              <w:rPr>
                <w:rFonts w:ascii="Arial" w:hAnsi="Arial" w:cs="Arial"/>
                <w:b/>
                <w:sz w:val="24"/>
                <w:szCs w:val="24"/>
              </w:rPr>
            </w:pPr>
            <w:r>
              <w:rPr>
                <w:rFonts w:ascii="Arial" w:eastAsia="Times New Roman" w:hAnsi="Arial" w:cs="Arial"/>
                <w:b/>
                <w:sz w:val="24"/>
                <w:szCs w:val="24"/>
              </w:rPr>
              <w:t xml:space="preserve">– </w:t>
            </w:r>
            <w:r>
              <w:rPr>
                <w:rFonts w:ascii="Arial" w:hAnsi="Arial" w:cs="Arial"/>
                <w:b/>
                <w:sz w:val="24"/>
                <w:szCs w:val="24"/>
              </w:rPr>
              <w:t>lei fara TVA</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expediere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returnare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bl>
    <w:p w:rsidR="00A86E9B" w:rsidRDefault="00A86E9B">
      <w:pPr>
        <w:jc w:val="both"/>
      </w:pPr>
    </w:p>
    <w:p w:rsidR="00A86E9B" w:rsidRDefault="00A86E9B">
      <w:pPr>
        <w:jc w:val="both"/>
        <w:rPr>
          <w:rFonts w:ascii="Arial" w:hAnsi="Arial" w:cs="Arial"/>
          <w:b/>
          <w:sz w:val="24"/>
          <w:szCs w:val="24"/>
        </w:rPr>
      </w:pPr>
    </w:p>
    <w:p w:rsidR="00A86E9B" w:rsidRDefault="00A86E9B">
      <w:pPr>
        <w:jc w:val="both"/>
        <w:rPr>
          <w:rFonts w:ascii="Arial" w:hAnsi="Arial" w:cs="Arial"/>
          <w:sz w:val="24"/>
          <w:szCs w:val="24"/>
        </w:rPr>
      </w:pPr>
      <w:r>
        <w:rPr>
          <w:rFonts w:ascii="Arial" w:hAnsi="Arial" w:cs="Arial"/>
          <w:b/>
          <w:sz w:val="24"/>
          <w:szCs w:val="24"/>
        </w:rPr>
        <w:t xml:space="preserve">B.2 Corespondenta </w:t>
      </w:r>
      <w:r>
        <w:rPr>
          <w:rFonts w:ascii="Arial" w:hAnsi="Arial" w:cs="Arial"/>
          <w:b/>
          <w:sz w:val="24"/>
          <w:szCs w:val="24"/>
          <w:u w:val="single"/>
        </w:rPr>
        <w:t>internationala</w:t>
      </w:r>
      <w:r>
        <w:rPr>
          <w:rFonts w:ascii="Arial" w:hAnsi="Arial" w:cs="Arial"/>
          <w:b/>
          <w:sz w:val="24"/>
          <w:szCs w:val="24"/>
        </w:rPr>
        <w:t xml:space="preserve"> simpla</w:t>
      </w:r>
      <w:r>
        <w:rPr>
          <w:rFonts w:ascii="Arial" w:hAnsi="Arial" w:cs="Arial"/>
          <w:sz w:val="24"/>
          <w:szCs w:val="24"/>
        </w:rPr>
        <w:t xml:space="preserve"> (fara confirmare de primire)</w:t>
      </w:r>
    </w:p>
    <w:p w:rsidR="00A86E9B" w:rsidRDefault="00A86E9B">
      <w:pPr>
        <w:jc w:val="both"/>
        <w:rPr>
          <w:rFonts w:ascii="Arial" w:hAnsi="Arial" w:cs="Arial"/>
          <w:sz w:val="24"/>
          <w:szCs w:val="24"/>
        </w:rPr>
      </w:pPr>
    </w:p>
    <w:tbl>
      <w:tblPr>
        <w:tblW w:w="10473"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923"/>
        <w:gridCol w:w="1890"/>
        <w:gridCol w:w="1260"/>
        <w:gridCol w:w="1620"/>
        <w:gridCol w:w="1710"/>
        <w:gridCol w:w="1440"/>
        <w:gridCol w:w="1630"/>
      </w:tblGrid>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Nr.crt</w:t>
            </w:r>
          </w:p>
        </w:tc>
        <w:tc>
          <w:tcPr>
            <w:tcW w:w="1890" w:type="dxa"/>
            <w:tcBorders>
              <w:left w:val="single" w:sz="4" w:space="0" w:color="000000"/>
            </w:tcBorders>
            <w:tcMar>
              <w:left w:w="103" w:type="dxa"/>
            </w:tcMar>
          </w:tcPr>
          <w:p w:rsidR="00A86E9B" w:rsidRDefault="00A86E9B">
            <w:pPr>
              <w:snapToGrid w:val="0"/>
              <w:rPr>
                <w:rFonts w:ascii="Arial" w:hAnsi="Arial" w:cs="Arial"/>
                <w:sz w:val="24"/>
                <w:szCs w:val="24"/>
              </w:rPr>
            </w:pPr>
            <w:r>
              <w:rPr>
                <w:rFonts w:ascii="Arial" w:hAnsi="Arial" w:cs="Arial"/>
                <w:sz w:val="24"/>
                <w:szCs w:val="24"/>
              </w:rPr>
              <w:t>Tip de corespondenta pe greutate</w:t>
            </w:r>
          </w:p>
        </w:tc>
        <w:tc>
          <w:tcPr>
            <w:tcW w:w="126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Cantitate maxima (buc) - 1 an</w:t>
            </w:r>
          </w:p>
          <w:p w:rsidR="00A86E9B" w:rsidRDefault="00A86E9B">
            <w:pPr>
              <w:snapToGrid w:val="0"/>
              <w:jc w:val="both"/>
              <w:rPr>
                <w:rFonts w:ascii="Arial" w:hAnsi="Arial" w:cs="Arial"/>
                <w:sz w:val="24"/>
                <w:szCs w:val="24"/>
              </w:rPr>
            </w:pPr>
          </w:p>
          <w:p w:rsidR="00A86E9B" w:rsidRDefault="00A86E9B">
            <w:pPr>
              <w:snapToGrid w:val="0"/>
              <w:jc w:val="both"/>
              <w:rPr>
                <w:rFonts w:ascii="Arial" w:hAnsi="Arial" w:cs="Arial"/>
                <w:sz w:val="24"/>
                <w:szCs w:val="24"/>
              </w:rPr>
            </w:pP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Pret expediere /buc(suma tuturor tarifelor, gen tarif pe greutate, tarif de inregistrare,  tarif de returnare etc.) - lei fara TVA *</w:t>
            </w: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Pret returnare expeditie/buc din motive neimputabile prestatorului (adresa gresita, refuz de primire din partea destinatarului, etc.) - lei fara TVA *</w:t>
            </w:r>
          </w:p>
        </w:tc>
        <w:tc>
          <w:tcPr>
            <w:tcW w:w="1440" w:type="dxa"/>
            <w:tcBorders>
              <w:left w:val="single" w:sz="4" w:space="0" w:color="000000"/>
            </w:tcBorders>
            <w:tcMar>
              <w:left w:w="103" w:type="dxa"/>
            </w:tcMar>
          </w:tcPr>
          <w:p w:rsidR="00A86E9B" w:rsidRDefault="00A86E9B">
            <w:pPr>
              <w:snapToGrid w:val="0"/>
              <w:jc w:val="both"/>
            </w:pPr>
            <w:r>
              <w:rPr>
                <w:rFonts w:ascii="Arial" w:hAnsi="Arial" w:cs="Arial"/>
                <w:sz w:val="24"/>
                <w:szCs w:val="24"/>
              </w:rPr>
              <w:t>Pret unitar total pentru o expediere - lei fara TVA</w:t>
            </w:r>
          </w:p>
        </w:tc>
        <w:tc>
          <w:tcPr>
            <w:tcW w:w="1630" w:type="dxa"/>
            <w:tcBorders>
              <w:left w:val="single" w:sz="4" w:space="0" w:color="000000"/>
              <w:right w:val="single" w:sz="4" w:space="0" w:color="000000"/>
            </w:tcBorders>
            <w:tcMar>
              <w:left w:w="103" w:type="dxa"/>
            </w:tcMar>
          </w:tcPr>
          <w:p w:rsidR="00A86E9B" w:rsidRDefault="00A86E9B">
            <w:pPr>
              <w:snapToGrid w:val="0"/>
              <w:jc w:val="both"/>
            </w:pPr>
            <w:r>
              <w:rPr>
                <w:rFonts w:ascii="Arial" w:hAnsi="Arial" w:cs="Arial"/>
                <w:sz w:val="24"/>
                <w:szCs w:val="24"/>
              </w:rPr>
              <w:t>Valoare totala – lei fara TVA</w:t>
            </w:r>
          </w:p>
        </w:tc>
      </w:tr>
      <w:tr w:rsidR="00A86E9B">
        <w:tc>
          <w:tcPr>
            <w:tcW w:w="923" w:type="dxa"/>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w:t>
            </w:r>
          </w:p>
        </w:tc>
        <w:tc>
          <w:tcPr>
            <w:tcW w:w="189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w:t>
            </w:r>
          </w:p>
        </w:tc>
        <w:tc>
          <w:tcPr>
            <w:tcW w:w="162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4</w:t>
            </w:r>
          </w:p>
        </w:tc>
        <w:tc>
          <w:tcPr>
            <w:tcW w:w="171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44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6=4+5</w:t>
            </w:r>
          </w:p>
        </w:tc>
        <w:tc>
          <w:tcPr>
            <w:tcW w:w="1630"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7=3x6</w:t>
            </w:r>
          </w:p>
        </w:tc>
      </w:tr>
      <w:tr w:rsidR="00A86E9B">
        <w:tc>
          <w:tcPr>
            <w:tcW w:w="2813" w:type="dxa"/>
            <w:gridSpan w:val="2"/>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Europa</w:t>
            </w:r>
          </w:p>
        </w:tc>
        <w:tc>
          <w:tcPr>
            <w:tcW w:w="6030" w:type="dxa"/>
            <w:gridSpan w:val="4"/>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1630" w:type="dxa"/>
            <w:tcMar>
              <w:left w:w="0" w:type="dxa"/>
              <w:right w:w="0" w:type="dxa"/>
            </w:tcMar>
          </w:tcPr>
          <w:p w:rsidR="00A86E9B" w:rsidRDefault="00A86E9B">
            <w:pPr>
              <w:snapToGrid w:val="0"/>
              <w:rPr>
                <w:rFonts w:ascii="Arial" w:hAnsi="Arial" w:cs="Arial"/>
                <w:b/>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B.2.2</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B.2.3</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B.2.4</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B.2.5</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B.2.6</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B.2.7</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1.001-2.000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2813" w:type="dxa"/>
            <w:gridSpan w:val="2"/>
            <w:tcMar>
              <w:left w:w="103" w:type="dxa"/>
            </w:tcMar>
          </w:tcPr>
          <w:p w:rsidR="00A86E9B" w:rsidRDefault="00A86E9B">
            <w:pPr>
              <w:snapToGrid w:val="0"/>
              <w:jc w:val="both"/>
              <w:rPr>
                <w:rFonts w:ascii="Arial" w:hAnsi="Arial" w:cs="Arial"/>
                <w:b/>
                <w:sz w:val="24"/>
                <w:szCs w:val="24"/>
              </w:rPr>
            </w:pPr>
            <w:r>
              <w:rPr>
                <w:rFonts w:ascii="Arial" w:hAnsi="Arial" w:cs="Arial"/>
                <w:b/>
                <w:sz w:val="24"/>
                <w:szCs w:val="24"/>
              </w:rPr>
              <w:t>Restul lumii</w:t>
            </w:r>
          </w:p>
        </w:tc>
        <w:tc>
          <w:tcPr>
            <w:tcW w:w="6030" w:type="dxa"/>
            <w:gridSpan w:val="4"/>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1630" w:type="dxa"/>
            <w:tcMar>
              <w:left w:w="0" w:type="dxa"/>
              <w:right w:w="0" w:type="dxa"/>
            </w:tcMar>
          </w:tcPr>
          <w:p w:rsidR="00A86E9B" w:rsidRDefault="00A86E9B">
            <w:pPr>
              <w:snapToGrid w:val="0"/>
              <w:rPr>
                <w:rFonts w:ascii="Arial" w:hAnsi="Arial" w:cs="Arial"/>
                <w:b/>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B.2.8</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0-20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B.2.9</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21-50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B.2.10</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51-100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B.2.11</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101-250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B.2.12</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251 - 500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10</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B.2.13</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501- 1.000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923" w:type="dxa"/>
            <w:tcMar>
              <w:left w:w="103" w:type="dxa"/>
            </w:tcMar>
          </w:tcPr>
          <w:p w:rsidR="00A86E9B" w:rsidRDefault="00A86E9B">
            <w:pPr>
              <w:snapToGrid w:val="0"/>
              <w:jc w:val="both"/>
              <w:rPr>
                <w:rFonts w:ascii="Arial" w:hAnsi="Arial" w:cs="Arial"/>
                <w:sz w:val="24"/>
                <w:szCs w:val="24"/>
              </w:rPr>
            </w:pPr>
            <w:r>
              <w:rPr>
                <w:rFonts w:ascii="Arial" w:hAnsi="Arial" w:cs="Arial"/>
                <w:sz w:val="24"/>
                <w:szCs w:val="24"/>
              </w:rPr>
              <w:t>B.2.14</w:t>
            </w:r>
          </w:p>
        </w:tc>
        <w:tc>
          <w:tcPr>
            <w:tcW w:w="189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1.001-2.000 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62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1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843" w:type="dxa"/>
            <w:gridSpan w:val="6"/>
            <w:tcMar>
              <w:left w:w="103" w:type="dxa"/>
            </w:tcMar>
          </w:tcPr>
          <w:p w:rsidR="00A86E9B" w:rsidRDefault="00A86E9B" w:rsidP="009E6E82">
            <w:pPr>
              <w:snapToGrid w:val="0"/>
              <w:jc w:val="both"/>
              <w:rPr>
                <w:rFonts w:ascii="Arial" w:hAnsi="Arial" w:cs="Arial"/>
                <w:sz w:val="24"/>
                <w:szCs w:val="24"/>
              </w:rPr>
            </w:pPr>
            <w:r>
              <w:rPr>
                <w:rFonts w:ascii="Arial" w:hAnsi="Arial" w:cs="Arial"/>
                <w:b/>
                <w:sz w:val="24"/>
                <w:szCs w:val="24"/>
              </w:rPr>
              <w:t xml:space="preserve">Total (lei fara TVA) </w:t>
            </w: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843" w:type="dxa"/>
            <w:gridSpan w:val="6"/>
            <w:tcMar>
              <w:left w:w="103" w:type="dxa"/>
            </w:tcMar>
          </w:tcPr>
          <w:p w:rsidR="00A86E9B" w:rsidRDefault="00A86E9B" w:rsidP="009E6E82">
            <w:pPr>
              <w:snapToGrid w:val="0"/>
              <w:jc w:val="both"/>
              <w:rPr>
                <w:rFonts w:ascii="Arial" w:hAnsi="Arial" w:cs="Arial"/>
                <w:b/>
                <w:sz w:val="24"/>
                <w:szCs w:val="24"/>
              </w:rPr>
            </w:pPr>
            <w:r>
              <w:rPr>
                <w:rFonts w:ascii="Arial" w:hAnsi="Arial" w:cs="Arial"/>
                <w:b/>
                <w:sz w:val="24"/>
                <w:szCs w:val="24"/>
              </w:rPr>
              <w:t xml:space="preserve">Total cu TVA  </w:t>
            </w:r>
          </w:p>
        </w:tc>
        <w:tc>
          <w:tcPr>
            <w:tcW w:w="163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b/>
                <w:sz w:val="24"/>
                <w:szCs w:val="24"/>
              </w:rPr>
            </w:pPr>
          </w:p>
        </w:tc>
      </w:tr>
    </w:tbl>
    <w:p w:rsidR="00A86E9B" w:rsidRDefault="00A86E9B">
      <w:pPr>
        <w:jc w:val="both"/>
        <w:rPr>
          <w:rFonts w:ascii="Arial" w:hAnsi="Arial" w:cs="Arial"/>
          <w:sz w:val="24"/>
          <w:szCs w:val="24"/>
        </w:rPr>
      </w:pPr>
    </w:p>
    <w:p w:rsidR="00A86E9B" w:rsidRDefault="00A86E9B">
      <w:pPr>
        <w:jc w:val="both"/>
        <w:rPr>
          <w:rFonts w:ascii="Arial" w:hAnsi="Arial" w:cs="Arial"/>
          <w:b/>
          <w:sz w:val="24"/>
          <w:szCs w:val="24"/>
        </w:rPr>
      </w:pPr>
      <w:r>
        <w:rPr>
          <w:rFonts w:ascii="Arial" w:hAnsi="Arial" w:cs="Arial"/>
          <w:b/>
          <w:sz w:val="24"/>
          <w:szCs w:val="24"/>
        </w:rPr>
        <w:t>*Nota: Valoarea ce se va inscrie in aceasta coloana consta in suma tuturor tarifelor unitare ce pot intra in componenta pretului pentru o expediere, respectiv o returnare a unei expedieri. In tabelul de mai jos se vor explicita clar atat fiecare tip de tarif luat in considerare in compunerea tarifului total pentru o expediere, respectiv returnare a unei expedieri, cat si formulele de compunere a tarifelor totale pentru o expediere, respectiv returnare a unei expedieri. Nu se vor accepta la plata alte tarife fata de cele mentionate in oferta, precum si servicii suplimentare fata de cele solicitate</w:t>
      </w:r>
    </w:p>
    <w:p w:rsidR="00A86E9B" w:rsidRDefault="00A86E9B">
      <w:pPr>
        <w:jc w:val="both"/>
        <w:rPr>
          <w:rFonts w:ascii="Arial" w:hAnsi="Arial" w:cs="Arial"/>
          <w:b/>
          <w:color w:val="FF0000"/>
          <w:sz w:val="24"/>
          <w:szCs w:val="24"/>
        </w:rPr>
      </w:pPr>
    </w:p>
    <w:p w:rsidR="00A86E9B" w:rsidRDefault="00A86E9B">
      <w:pPr>
        <w:jc w:val="both"/>
        <w:rPr>
          <w:rFonts w:ascii="Arial" w:hAnsi="Arial" w:cs="Arial"/>
          <w:b/>
          <w:color w:val="FF0000"/>
          <w:sz w:val="24"/>
          <w:szCs w:val="24"/>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90"/>
        <w:gridCol w:w="1228"/>
        <w:gridCol w:w="4230"/>
        <w:gridCol w:w="1260"/>
        <w:gridCol w:w="1260"/>
        <w:gridCol w:w="1738"/>
      </w:tblGrid>
      <w:tr w:rsidR="00A86E9B">
        <w:tc>
          <w:tcPr>
            <w:tcW w:w="590" w:type="dxa"/>
            <w:tcMar>
              <w:left w:w="103" w:type="dxa"/>
            </w:tcMar>
          </w:tcPr>
          <w:p w:rsidR="00A86E9B" w:rsidRDefault="00A86E9B">
            <w:pPr>
              <w:jc w:val="both"/>
              <w:rPr>
                <w:rFonts w:ascii="Arial" w:hAnsi="Arial" w:cs="Arial"/>
                <w:b/>
                <w:sz w:val="24"/>
                <w:szCs w:val="24"/>
              </w:rPr>
            </w:pPr>
            <w:r>
              <w:rPr>
                <w:rFonts w:ascii="Arial" w:hAnsi="Arial" w:cs="Arial"/>
                <w:b/>
                <w:sz w:val="24"/>
                <w:szCs w:val="24"/>
              </w:rPr>
              <w:t>Nr. crt.</w:t>
            </w:r>
          </w:p>
        </w:tc>
        <w:tc>
          <w:tcPr>
            <w:tcW w:w="5458"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Denumire tarif</w:t>
            </w:r>
          </w:p>
        </w:tc>
        <w:tc>
          <w:tcPr>
            <w:tcW w:w="252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Valoare unitara tarif – lei fara TVA</w:t>
            </w:r>
          </w:p>
        </w:tc>
        <w:tc>
          <w:tcPr>
            <w:tcW w:w="1738" w:type="dxa"/>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Scutit de TVA (da/nu)</w:t>
            </w: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1.</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 xml:space="preserve">- </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n.</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0306" w:type="dxa"/>
            <w:gridSpan w:val="6"/>
            <w:tcBorders>
              <w:righ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 compunere pret total unitar pentru o expediere respectiv returnare a unei expedieri</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Denumire</w:t>
            </w:r>
          </w:p>
        </w:tc>
        <w:tc>
          <w:tcPr>
            <w:tcW w:w="549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w:t>
            </w:r>
          </w:p>
        </w:tc>
        <w:tc>
          <w:tcPr>
            <w:tcW w:w="2998" w:type="dxa"/>
            <w:gridSpan w:val="2"/>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Valoare unitara pret</w:t>
            </w:r>
          </w:p>
          <w:p w:rsidR="00A86E9B" w:rsidRDefault="00A86E9B">
            <w:pPr>
              <w:jc w:val="center"/>
              <w:rPr>
                <w:rFonts w:ascii="Arial" w:hAnsi="Arial" w:cs="Arial"/>
                <w:b/>
                <w:sz w:val="24"/>
                <w:szCs w:val="24"/>
              </w:rPr>
            </w:pPr>
            <w:r>
              <w:rPr>
                <w:rFonts w:ascii="Arial" w:eastAsia="Times New Roman" w:hAnsi="Arial" w:cs="Arial"/>
                <w:b/>
                <w:sz w:val="24"/>
                <w:szCs w:val="24"/>
              </w:rPr>
              <w:t xml:space="preserve">– </w:t>
            </w:r>
            <w:r>
              <w:rPr>
                <w:rFonts w:ascii="Arial" w:hAnsi="Arial" w:cs="Arial"/>
                <w:b/>
                <w:sz w:val="24"/>
                <w:szCs w:val="24"/>
              </w:rPr>
              <w:t>lei fara TVA</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expediere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returnare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bl>
    <w:p w:rsidR="00A86E9B" w:rsidRDefault="00A86E9B">
      <w:pPr>
        <w:jc w:val="both"/>
      </w:pPr>
    </w:p>
    <w:p w:rsidR="00A86E9B" w:rsidRDefault="00A86E9B">
      <w:pPr>
        <w:jc w:val="both"/>
      </w:pPr>
    </w:p>
    <w:p w:rsidR="00A86E9B" w:rsidRDefault="00A86E9B">
      <w:pPr>
        <w:jc w:val="both"/>
      </w:pPr>
    </w:p>
    <w:p w:rsidR="00A86E9B" w:rsidRPr="002E5C88" w:rsidRDefault="00A86E9B">
      <w:pPr>
        <w:jc w:val="both"/>
        <w:rPr>
          <w:rFonts w:ascii="Arial" w:hAnsi="Arial" w:cs="Arial"/>
          <w:sz w:val="24"/>
          <w:szCs w:val="24"/>
        </w:rPr>
      </w:pPr>
      <w:r w:rsidRPr="002E5C88">
        <w:rPr>
          <w:rFonts w:ascii="Arial" w:hAnsi="Arial" w:cs="Arial"/>
          <w:sz w:val="24"/>
          <w:szCs w:val="24"/>
        </w:rPr>
        <w:t>Ofertantul va completa urmatorul tabel centralizator, cu valorile totale pentru fiecare tip de corespondenta in parte, precum si cu valoarea totala a ofertei:</w:t>
      </w:r>
    </w:p>
    <w:p w:rsidR="00A86E9B" w:rsidRDefault="00A86E9B">
      <w:pPr>
        <w:jc w:val="both"/>
      </w:pPr>
    </w:p>
    <w:p w:rsidR="00A86E9B" w:rsidRDefault="00A86E9B">
      <w:pPr>
        <w:jc w:val="both"/>
      </w:pPr>
    </w:p>
    <w:p w:rsidR="00A86E9B" w:rsidRDefault="00A86E9B">
      <w:pPr>
        <w:jc w:val="both"/>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6300"/>
        <w:gridCol w:w="2880"/>
      </w:tblGrid>
      <w:tr w:rsidR="00A86E9B" w:rsidRPr="009E6E82" w:rsidTr="001D2495">
        <w:tc>
          <w:tcPr>
            <w:tcW w:w="1075" w:type="dxa"/>
          </w:tcPr>
          <w:p w:rsidR="00A86E9B" w:rsidRPr="001D2495" w:rsidRDefault="00A86E9B" w:rsidP="001D2495">
            <w:pPr>
              <w:jc w:val="both"/>
              <w:rPr>
                <w:b/>
              </w:rPr>
            </w:pPr>
            <w:r w:rsidRPr="001D2495">
              <w:rPr>
                <w:rFonts w:ascii="Arial" w:hAnsi="Arial" w:cs="Arial"/>
                <w:b/>
                <w:sz w:val="24"/>
                <w:szCs w:val="24"/>
              </w:rPr>
              <w:t>Nr. crt</w:t>
            </w:r>
          </w:p>
        </w:tc>
        <w:tc>
          <w:tcPr>
            <w:tcW w:w="6300" w:type="dxa"/>
          </w:tcPr>
          <w:p w:rsidR="00A86E9B" w:rsidRPr="001D2495" w:rsidRDefault="00A86E9B" w:rsidP="001D2495">
            <w:pPr>
              <w:jc w:val="both"/>
              <w:rPr>
                <w:b/>
              </w:rPr>
            </w:pPr>
            <w:r w:rsidRPr="001D2495">
              <w:rPr>
                <w:rFonts w:ascii="Arial" w:hAnsi="Arial" w:cs="Arial"/>
                <w:b/>
                <w:sz w:val="24"/>
                <w:szCs w:val="24"/>
              </w:rPr>
              <w:t>Tip de corespondenta</w:t>
            </w:r>
          </w:p>
        </w:tc>
        <w:tc>
          <w:tcPr>
            <w:tcW w:w="2880" w:type="dxa"/>
          </w:tcPr>
          <w:p w:rsidR="00A86E9B" w:rsidRPr="001D2495" w:rsidRDefault="00A86E9B" w:rsidP="001D2495">
            <w:pPr>
              <w:jc w:val="both"/>
              <w:rPr>
                <w:b/>
              </w:rPr>
            </w:pPr>
            <w:r w:rsidRPr="001D2495">
              <w:rPr>
                <w:rFonts w:ascii="Arial" w:hAnsi="Arial" w:cs="Arial"/>
                <w:b/>
                <w:sz w:val="24"/>
                <w:szCs w:val="24"/>
              </w:rPr>
              <w:t>Valoare totala – lei fara TVA</w:t>
            </w:r>
          </w:p>
        </w:tc>
      </w:tr>
      <w:tr w:rsidR="00A86E9B" w:rsidTr="001D2495">
        <w:tc>
          <w:tcPr>
            <w:tcW w:w="1075" w:type="dxa"/>
          </w:tcPr>
          <w:p w:rsidR="00A86E9B" w:rsidRDefault="00A86E9B" w:rsidP="001D2495">
            <w:pPr>
              <w:jc w:val="both"/>
            </w:pPr>
            <w:r w:rsidRPr="001D2495">
              <w:rPr>
                <w:rFonts w:ascii="Arial" w:hAnsi="Arial" w:cs="Arial"/>
                <w:b/>
                <w:sz w:val="24"/>
                <w:szCs w:val="24"/>
              </w:rPr>
              <w:t>A.1.</w:t>
            </w:r>
          </w:p>
        </w:tc>
        <w:tc>
          <w:tcPr>
            <w:tcW w:w="6300" w:type="dxa"/>
          </w:tcPr>
          <w:p w:rsidR="00A86E9B" w:rsidRDefault="00A86E9B" w:rsidP="001D2495">
            <w:pPr>
              <w:jc w:val="both"/>
            </w:pPr>
            <w:r w:rsidRPr="001D2495">
              <w:rPr>
                <w:rFonts w:ascii="Arial" w:hAnsi="Arial" w:cs="Arial"/>
                <w:b/>
                <w:sz w:val="24"/>
                <w:szCs w:val="24"/>
              </w:rPr>
              <w:t xml:space="preserve">Corespondenta </w:t>
            </w:r>
            <w:r w:rsidRPr="001D2495">
              <w:rPr>
                <w:rFonts w:ascii="Arial" w:hAnsi="Arial" w:cs="Arial"/>
                <w:b/>
                <w:sz w:val="24"/>
                <w:szCs w:val="24"/>
                <w:u w:val="single"/>
              </w:rPr>
              <w:t>interna</w:t>
            </w:r>
            <w:r w:rsidRPr="001D2495">
              <w:rPr>
                <w:rFonts w:ascii="Arial" w:hAnsi="Arial" w:cs="Arial"/>
                <w:b/>
                <w:sz w:val="24"/>
                <w:szCs w:val="24"/>
              </w:rPr>
              <w:t xml:space="preserve"> cu confirmare de primire</w:t>
            </w:r>
          </w:p>
          <w:p w:rsidR="00A86E9B" w:rsidRDefault="00A86E9B" w:rsidP="001D2495">
            <w:pPr>
              <w:jc w:val="both"/>
            </w:pPr>
          </w:p>
        </w:tc>
        <w:tc>
          <w:tcPr>
            <w:tcW w:w="2880" w:type="dxa"/>
          </w:tcPr>
          <w:p w:rsidR="00A86E9B" w:rsidRDefault="00A86E9B" w:rsidP="001D2495">
            <w:pPr>
              <w:jc w:val="both"/>
            </w:pPr>
          </w:p>
        </w:tc>
      </w:tr>
      <w:tr w:rsidR="00A86E9B" w:rsidTr="001D2495">
        <w:tc>
          <w:tcPr>
            <w:tcW w:w="1075" w:type="dxa"/>
          </w:tcPr>
          <w:p w:rsidR="00A86E9B" w:rsidRDefault="00A86E9B" w:rsidP="001D2495">
            <w:pPr>
              <w:jc w:val="both"/>
            </w:pPr>
            <w:r w:rsidRPr="001D2495">
              <w:rPr>
                <w:rFonts w:ascii="Arial" w:hAnsi="Arial" w:cs="Arial"/>
                <w:b/>
                <w:sz w:val="24"/>
                <w:szCs w:val="24"/>
              </w:rPr>
              <w:t>A.2</w:t>
            </w:r>
          </w:p>
        </w:tc>
        <w:tc>
          <w:tcPr>
            <w:tcW w:w="6300" w:type="dxa"/>
          </w:tcPr>
          <w:p w:rsidR="00A86E9B" w:rsidRPr="001D2495" w:rsidRDefault="00A86E9B" w:rsidP="001D2495">
            <w:pPr>
              <w:jc w:val="both"/>
              <w:rPr>
                <w:rFonts w:ascii="Arial" w:hAnsi="Arial" w:cs="Arial"/>
                <w:b/>
                <w:sz w:val="24"/>
                <w:szCs w:val="24"/>
              </w:rPr>
            </w:pPr>
            <w:r w:rsidRPr="001D2495">
              <w:rPr>
                <w:rFonts w:ascii="Arial" w:hAnsi="Arial" w:cs="Arial"/>
                <w:b/>
                <w:sz w:val="24"/>
                <w:szCs w:val="24"/>
              </w:rPr>
              <w:t xml:space="preserve">Corespondenta </w:t>
            </w:r>
            <w:r w:rsidRPr="001D2495">
              <w:rPr>
                <w:rFonts w:ascii="Arial" w:hAnsi="Arial" w:cs="Arial"/>
                <w:b/>
                <w:sz w:val="24"/>
                <w:szCs w:val="24"/>
                <w:u w:val="single"/>
              </w:rPr>
              <w:t>internationala</w:t>
            </w:r>
            <w:r w:rsidRPr="001D2495">
              <w:rPr>
                <w:rFonts w:ascii="Arial" w:hAnsi="Arial" w:cs="Arial"/>
                <w:b/>
                <w:sz w:val="24"/>
                <w:szCs w:val="24"/>
              </w:rPr>
              <w:t xml:space="preserve"> cu confirmare de primire</w:t>
            </w:r>
          </w:p>
        </w:tc>
        <w:tc>
          <w:tcPr>
            <w:tcW w:w="2880" w:type="dxa"/>
          </w:tcPr>
          <w:p w:rsidR="00A86E9B" w:rsidRDefault="00A86E9B" w:rsidP="001D2495">
            <w:pPr>
              <w:jc w:val="both"/>
            </w:pPr>
          </w:p>
        </w:tc>
      </w:tr>
      <w:tr w:rsidR="00A86E9B" w:rsidTr="001D2495">
        <w:tc>
          <w:tcPr>
            <w:tcW w:w="1075" w:type="dxa"/>
          </w:tcPr>
          <w:p w:rsidR="00A86E9B" w:rsidRPr="001D2495" w:rsidRDefault="00A86E9B" w:rsidP="001D2495">
            <w:pPr>
              <w:jc w:val="both"/>
              <w:rPr>
                <w:rFonts w:ascii="Arial" w:hAnsi="Arial" w:cs="Arial"/>
                <w:b/>
                <w:sz w:val="24"/>
                <w:szCs w:val="24"/>
              </w:rPr>
            </w:pPr>
            <w:r w:rsidRPr="001D2495">
              <w:rPr>
                <w:rFonts w:ascii="Arial" w:hAnsi="Arial" w:cs="Arial"/>
                <w:b/>
                <w:sz w:val="24"/>
                <w:szCs w:val="24"/>
              </w:rPr>
              <w:t>B.1</w:t>
            </w:r>
          </w:p>
        </w:tc>
        <w:tc>
          <w:tcPr>
            <w:tcW w:w="6300" w:type="dxa"/>
          </w:tcPr>
          <w:p w:rsidR="00A86E9B" w:rsidRPr="001D2495" w:rsidRDefault="00A86E9B" w:rsidP="001D2495">
            <w:pPr>
              <w:jc w:val="both"/>
              <w:rPr>
                <w:rFonts w:ascii="Arial" w:hAnsi="Arial" w:cs="Arial"/>
                <w:b/>
                <w:sz w:val="24"/>
                <w:szCs w:val="24"/>
                <w:u w:val="single"/>
              </w:rPr>
            </w:pPr>
            <w:r w:rsidRPr="001D2495">
              <w:rPr>
                <w:rFonts w:ascii="Arial" w:hAnsi="Arial" w:cs="Arial"/>
                <w:b/>
                <w:sz w:val="24"/>
                <w:szCs w:val="24"/>
              </w:rPr>
              <w:t xml:space="preserve">Corespondenta </w:t>
            </w:r>
            <w:r w:rsidRPr="001D2495">
              <w:rPr>
                <w:rFonts w:ascii="Arial" w:hAnsi="Arial" w:cs="Arial"/>
                <w:b/>
                <w:sz w:val="24"/>
                <w:szCs w:val="24"/>
                <w:u w:val="single"/>
              </w:rPr>
              <w:t>interna</w:t>
            </w:r>
            <w:r w:rsidRPr="001D2495">
              <w:rPr>
                <w:rFonts w:ascii="Arial" w:hAnsi="Arial" w:cs="Arial"/>
                <w:b/>
                <w:sz w:val="24"/>
                <w:szCs w:val="24"/>
              </w:rPr>
              <w:t xml:space="preserve"> simpla</w:t>
            </w:r>
            <w:r w:rsidRPr="001D2495">
              <w:rPr>
                <w:rFonts w:ascii="Arial" w:hAnsi="Arial" w:cs="Arial"/>
                <w:sz w:val="24"/>
                <w:szCs w:val="24"/>
              </w:rPr>
              <w:t xml:space="preserve"> (fara confirmare de primire)</w:t>
            </w:r>
          </w:p>
          <w:p w:rsidR="00A86E9B" w:rsidRPr="001D2495" w:rsidRDefault="00A86E9B" w:rsidP="001D2495">
            <w:pPr>
              <w:jc w:val="both"/>
              <w:rPr>
                <w:rFonts w:ascii="Arial" w:hAnsi="Arial" w:cs="Arial"/>
                <w:b/>
                <w:sz w:val="24"/>
                <w:szCs w:val="24"/>
              </w:rPr>
            </w:pPr>
          </w:p>
        </w:tc>
        <w:tc>
          <w:tcPr>
            <w:tcW w:w="2880" w:type="dxa"/>
          </w:tcPr>
          <w:p w:rsidR="00A86E9B" w:rsidRDefault="00A86E9B" w:rsidP="001D2495">
            <w:pPr>
              <w:jc w:val="both"/>
            </w:pPr>
          </w:p>
        </w:tc>
      </w:tr>
      <w:tr w:rsidR="00A86E9B" w:rsidTr="001D2495">
        <w:tc>
          <w:tcPr>
            <w:tcW w:w="1075" w:type="dxa"/>
          </w:tcPr>
          <w:p w:rsidR="00A86E9B" w:rsidRDefault="00A86E9B" w:rsidP="001D2495">
            <w:pPr>
              <w:jc w:val="both"/>
            </w:pPr>
            <w:r w:rsidRPr="001D2495">
              <w:rPr>
                <w:rFonts w:ascii="Arial" w:hAnsi="Arial" w:cs="Arial"/>
                <w:b/>
                <w:sz w:val="24"/>
                <w:szCs w:val="24"/>
              </w:rPr>
              <w:t>B.2</w:t>
            </w:r>
          </w:p>
        </w:tc>
        <w:tc>
          <w:tcPr>
            <w:tcW w:w="6300" w:type="dxa"/>
          </w:tcPr>
          <w:p w:rsidR="00A86E9B" w:rsidRPr="001D2495" w:rsidRDefault="00A86E9B" w:rsidP="001D2495">
            <w:pPr>
              <w:jc w:val="both"/>
              <w:rPr>
                <w:rFonts w:ascii="Arial" w:hAnsi="Arial" w:cs="Arial"/>
                <w:sz w:val="24"/>
                <w:szCs w:val="24"/>
              </w:rPr>
            </w:pPr>
            <w:r w:rsidRPr="001D2495">
              <w:rPr>
                <w:rFonts w:ascii="Arial" w:hAnsi="Arial" w:cs="Arial"/>
                <w:b/>
                <w:sz w:val="24"/>
                <w:szCs w:val="24"/>
              </w:rPr>
              <w:t xml:space="preserve">Corespondenta </w:t>
            </w:r>
            <w:r w:rsidRPr="001D2495">
              <w:rPr>
                <w:rFonts w:ascii="Arial" w:hAnsi="Arial" w:cs="Arial"/>
                <w:b/>
                <w:sz w:val="24"/>
                <w:szCs w:val="24"/>
                <w:u w:val="single"/>
              </w:rPr>
              <w:t>internationala</w:t>
            </w:r>
            <w:r w:rsidRPr="001D2495">
              <w:rPr>
                <w:rFonts w:ascii="Arial" w:hAnsi="Arial" w:cs="Arial"/>
                <w:b/>
                <w:sz w:val="24"/>
                <w:szCs w:val="24"/>
              </w:rPr>
              <w:t xml:space="preserve"> simpla</w:t>
            </w:r>
            <w:r w:rsidRPr="001D2495">
              <w:rPr>
                <w:rFonts w:ascii="Arial" w:hAnsi="Arial" w:cs="Arial"/>
                <w:sz w:val="24"/>
                <w:szCs w:val="24"/>
              </w:rPr>
              <w:t xml:space="preserve"> (fara confirmare de primire)</w:t>
            </w:r>
          </w:p>
          <w:p w:rsidR="00A86E9B" w:rsidRDefault="00A86E9B" w:rsidP="001D2495">
            <w:pPr>
              <w:jc w:val="both"/>
            </w:pPr>
          </w:p>
        </w:tc>
        <w:tc>
          <w:tcPr>
            <w:tcW w:w="2880" w:type="dxa"/>
          </w:tcPr>
          <w:p w:rsidR="00A86E9B" w:rsidRDefault="00A86E9B" w:rsidP="001D2495">
            <w:pPr>
              <w:jc w:val="both"/>
            </w:pPr>
          </w:p>
        </w:tc>
      </w:tr>
      <w:tr w:rsidR="00A86E9B" w:rsidTr="001D2495">
        <w:tc>
          <w:tcPr>
            <w:tcW w:w="1075" w:type="dxa"/>
          </w:tcPr>
          <w:p w:rsidR="00A86E9B" w:rsidRDefault="00A86E9B" w:rsidP="001D2495">
            <w:pPr>
              <w:jc w:val="both"/>
            </w:pPr>
          </w:p>
        </w:tc>
        <w:tc>
          <w:tcPr>
            <w:tcW w:w="6300" w:type="dxa"/>
          </w:tcPr>
          <w:p w:rsidR="00A86E9B" w:rsidRDefault="00A86E9B" w:rsidP="001D2495">
            <w:pPr>
              <w:jc w:val="both"/>
            </w:pPr>
            <w:r w:rsidRPr="001D2495">
              <w:rPr>
                <w:rFonts w:ascii="Arial" w:hAnsi="Arial" w:cs="Arial"/>
                <w:b/>
                <w:sz w:val="24"/>
                <w:szCs w:val="24"/>
              </w:rPr>
              <w:t>Total general lei fara TVA</w:t>
            </w:r>
          </w:p>
        </w:tc>
        <w:tc>
          <w:tcPr>
            <w:tcW w:w="2880" w:type="dxa"/>
          </w:tcPr>
          <w:p w:rsidR="00A86E9B" w:rsidRDefault="00A86E9B" w:rsidP="001D2495">
            <w:pPr>
              <w:jc w:val="both"/>
            </w:pPr>
          </w:p>
        </w:tc>
      </w:tr>
    </w:tbl>
    <w:p w:rsidR="00A86E9B" w:rsidRDefault="00A86E9B">
      <w:pPr>
        <w:jc w:val="both"/>
      </w:pPr>
    </w:p>
    <w:p w:rsidR="00A86E9B" w:rsidRDefault="00A86E9B" w:rsidP="005E3F5F">
      <w:pPr>
        <w:jc w:val="both"/>
        <w:rPr>
          <w:rFonts w:ascii="Arial" w:hAnsi="Arial" w:cs="Arial"/>
          <w:b/>
          <w:sz w:val="28"/>
          <w:szCs w:val="28"/>
        </w:rPr>
      </w:pPr>
    </w:p>
    <w:p w:rsidR="00A86E9B" w:rsidRDefault="00A86E9B">
      <w:pPr>
        <w:ind w:left="1080"/>
        <w:jc w:val="both"/>
        <w:rPr>
          <w:rFonts w:ascii="Arial" w:hAnsi="Arial" w:cs="Arial"/>
          <w:b/>
          <w:sz w:val="28"/>
          <w:szCs w:val="28"/>
        </w:rPr>
      </w:pPr>
    </w:p>
    <w:p w:rsidR="00A86E9B" w:rsidRPr="00730166" w:rsidRDefault="00A86E9B" w:rsidP="00730166">
      <w:pPr>
        <w:rPr>
          <w:rFonts w:ascii="Arial" w:hAnsi="Arial" w:cs="Arial"/>
          <w:b/>
          <w:sz w:val="28"/>
          <w:szCs w:val="28"/>
        </w:rPr>
      </w:pPr>
      <w:r>
        <w:rPr>
          <w:rFonts w:ascii="Arial" w:hAnsi="Arial" w:cs="Arial"/>
          <w:b/>
          <w:sz w:val="28"/>
          <w:szCs w:val="28"/>
        </w:rPr>
        <w:t xml:space="preserve">Lotul II. Trimiteri postale Express </w:t>
      </w:r>
      <w:r w:rsidRPr="00730166">
        <w:rPr>
          <w:rFonts w:ascii="Arial" w:hAnsi="Arial" w:cs="Arial"/>
          <w:b/>
          <w:sz w:val="28"/>
          <w:szCs w:val="28"/>
        </w:rPr>
        <w:t xml:space="preserve">pentru plicuri cu documente sau colete cu obiecte/documente </w:t>
      </w:r>
    </w:p>
    <w:p w:rsidR="00A86E9B" w:rsidRDefault="00A86E9B">
      <w:pPr>
        <w:ind w:left="1080"/>
        <w:jc w:val="both"/>
        <w:rPr>
          <w:rFonts w:ascii="Arial" w:hAnsi="Arial" w:cs="Arial"/>
          <w:b/>
          <w:sz w:val="28"/>
          <w:szCs w:val="28"/>
        </w:rPr>
      </w:pPr>
    </w:p>
    <w:p w:rsidR="00A86E9B" w:rsidRDefault="00A86E9B">
      <w:pPr>
        <w:jc w:val="both"/>
        <w:rPr>
          <w:rFonts w:ascii="Arial" w:hAnsi="Arial" w:cs="Arial"/>
          <w:sz w:val="24"/>
          <w:szCs w:val="24"/>
        </w:rPr>
      </w:pPr>
      <w:r>
        <w:rPr>
          <w:rFonts w:ascii="Arial" w:hAnsi="Arial" w:cs="Arial"/>
          <w:sz w:val="24"/>
          <w:szCs w:val="24"/>
        </w:rPr>
        <w:t xml:space="preserve">In cadrul fiecarei subcategorii (A.1, A.2, A.3 si A.4) va fi luata in calcul greutatea maxima aferenta fiecarei categorii, respectiv 100 g pentru A.1, 1000 g pentru A.2, 10 kg pentru A.3 si 20 kg pentru A.4. </w:t>
      </w:r>
    </w:p>
    <w:p w:rsidR="00A86E9B" w:rsidRDefault="00A86E9B">
      <w:pPr>
        <w:jc w:val="both"/>
        <w:rPr>
          <w:rFonts w:ascii="Arial" w:hAnsi="Arial" w:cs="Arial"/>
          <w:sz w:val="24"/>
          <w:szCs w:val="24"/>
        </w:rPr>
      </w:pPr>
      <w:r w:rsidRPr="002E32BA">
        <w:rPr>
          <w:rFonts w:ascii="Arial" w:hAnsi="Arial" w:cs="Arial"/>
          <w:b/>
          <w:sz w:val="24"/>
          <w:szCs w:val="24"/>
        </w:rPr>
        <w:t>Nota:</w:t>
      </w:r>
      <w:r>
        <w:rPr>
          <w:rFonts w:ascii="Arial" w:hAnsi="Arial" w:cs="Arial"/>
          <w:sz w:val="24"/>
          <w:szCs w:val="24"/>
        </w:rPr>
        <w:t xml:space="preserve"> pentru acest tip de corespondenta nu se solicita trimiteri in municipiul Constanta, ci doar in judetul Constanta si in tara.</w:t>
      </w:r>
    </w:p>
    <w:p w:rsidR="00A86E9B" w:rsidRDefault="00A86E9B">
      <w:pPr>
        <w:jc w:val="both"/>
        <w:rPr>
          <w:rFonts w:ascii="Arial" w:hAnsi="Arial" w:cs="Arial"/>
          <w:sz w:val="24"/>
          <w:szCs w:val="24"/>
        </w:rPr>
      </w:pPr>
    </w:p>
    <w:p w:rsidR="00A86E9B" w:rsidRDefault="00A86E9B">
      <w:pPr>
        <w:numPr>
          <w:ilvl w:val="0"/>
          <w:numId w:val="3"/>
        </w:numPr>
        <w:rPr>
          <w:rFonts w:ascii="Arial" w:hAnsi="Arial" w:cs="Arial"/>
          <w:b/>
          <w:sz w:val="24"/>
          <w:szCs w:val="24"/>
          <w:u w:val="single"/>
        </w:rPr>
      </w:pPr>
      <w:r>
        <w:rPr>
          <w:rFonts w:ascii="Arial" w:hAnsi="Arial" w:cs="Arial"/>
          <w:b/>
          <w:sz w:val="24"/>
          <w:szCs w:val="24"/>
        </w:rPr>
        <w:t xml:space="preserve">Trimiteri postale </w:t>
      </w:r>
      <w:r>
        <w:rPr>
          <w:rFonts w:ascii="Arial" w:hAnsi="Arial" w:cs="Arial"/>
          <w:b/>
          <w:sz w:val="24"/>
          <w:szCs w:val="24"/>
          <w:u w:val="single"/>
        </w:rPr>
        <w:t>interne</w:t>
      </w:r>
      <w:r>
        <w:rPr>
          <w:rFonts w:ascii="Arial" w:hAnsi="Arial" w:cs="Arial"/>
          <w:b/>
          <w:sz w:val="24"/>
          <w:szCs w:val="24"/>
        </w:rPr>
        <w:t xml:space="preserve"> cu serviciul Express </w:t>
      </w:r>
      <w:r>
        <w:rPr>
          <w:rFonts w:ascii="Arial" w:hAnsi="Arial" w:cs="Arial"/>
          <w:b/>
          <w:color w:val="000000"/>
          <w:sz w:val="24"/>
          <w:szCs w:val="24"/>
        </w:rPr>
        <w:t>cu confirmare de primire AR</w:t>
      </w:r>
      <w:r>
        <w:rPr>
          <w:rFonts w:ascii="Arial" w:hAnsi="Arial" w:cs="Arial"/>
          <w:b/>
          <w:sz w:val="24"/>
          <w:szCs w:val="24"/>
        </w:rPr>
        <w:t xml:space="preserve"> pentru plicuri cu documente sau colete cu obiecte/documente</w:t>
      </w:r>
      <w:r>
        <w:rPr>
          <w:rFonts w:ascii="Arial" w:hAnsi="Arial" w:cs="Arial"/>
          <w:b/>
          <w:sz w:val="24"/>
          <w:szCs w:val="24"/>
          <w:u w:val="single"/>
        </w:rPr>
        <w:t xml:space="preserve"> </w:t>
      </w:r>
    </w:p>
    <w:p w:rsidR="00A86E9B" w:rsidRDefault="00A86E9B">
      <w:pPr>
        <w:rPr>
          <w:rFonts w:ascii="Arial" w:hAnsi="Arial" w:cs="Arial"/>
          <w:b/>
          <w:sz w:val="24"/>
          <w:szCs w:val="24"/>
          <w:u w:val="single"/>
        </w:rPr>
      </w:pPr>
    </w:p>
    <w:p w:rsidR="00A86E9B" w:rsidRDefault="00A86E9B">
      <w:pPr>
        <w:rPr>
          <w:rFonts w:ascii="Arial" w:hAnsi="Arial" w:cs="Arial"/>
          <w:b/>
          <w:sz w:val="24"/>
          <w:szCs w:val="24"/>
          <w:u w:val="single"/>
        </w:rPr>
      </w:pPr>
    </w:p>
    <w:p w:rsidR="00A86E9B" w:rsidRDefault="00A86E9B">
      <w:r>
        <w:rPr>
          <w:rFonts w:ascii="Arial" w:hAnsi="Arial" w:cs="Arial"/>
          <w:sz w:val="24"/>
          <w:szCs w:val="24"/>
        </w:rPr>
        <w:t xml:space="preserve">In coloana 6 </w:t>
      </w:r>
      <w:r>
        <w:rPr>
          <w:rFonts w:ascii="Arial" w:hAnsi="Arial" w:cs="Arial"/>
          <w:i/>
          <w:sz w:val="24"/>
          <w:szCs w:val="24"/>
        </w:rPr>
        <w:t>Pret total unitar pentru o expediere din categorie</w:t>
      </w:r>
      <w:r>
        <w:rPr>
          <w:rFonts w:ascii="Arial" w:hAnsi="Arial" w:cs="Arial"/>
          <w:sz w:val="24"/>
          <w:szCs w:val="24"/>
        </w:rPr>
        <w:t xml:space="preserve"> se va trece valoarea totala unitara maxima pentru fiecare din tipurile de expeditii, respectiv suma tuturor tipurilor de tarife, gen tarif de inregistrare, tarif de confirmare, tarif per trimitere, tarif retur etc., care se vor detalia mai jos.</w:t>
      </w:r>
    </w:p>
    <w:p w:rsidR="00A86E9B" w:rsidRDefault="00A86E9B">
      <w:pPr>
        <w:rPr>
          <w:rFonts w:ascii="Arial" w:eastAsia="Times New Roman" w:hAnsi="Arial" w:cs="Arial"/>
          <w:b/>
          <w:sz w:val="24"/>
          <w:szCs w:val="24"/>
          <w:u w:val="single"/>
        </w:rPr>
      </w:pPr>
      <w:r>
        <w:rPr>
          <w:rFonts w:ascii="Arial" w:eastAsia="Times New Roman" w:hAnsi="Arial" w:cs="Arial"/>
          <w:b/>
          <w:sz w:val="24"/>
          <w:szCs w:val="24"/>
          <w:u w:val="single"/>
        </w:rPr>
        <w:t xml:space="preserve"> </w:t>
      </w:r>
    </w:p>
    <w:tbl>
      <w:tblPr>
        <w:tblW w:w="1019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637"/>
        <w:gridCol w:w="1709"/>
        <w:gridCol w:w="1247"/>
        <w:gridCol w:w="1788"/>
        <w:gridCol w:w="1706"/>
        <w:gridCol w:w="1491"/>
        <w:gridCol w:w="1620"/>
      </w:tblGrid>
      <w:tr w:rsidR="00A86E9B">
        <w:tc>
          <w:tcPr>
            <w:tcW w:w="648" w:type="dxa"/>
            <w:tcMar>
              <w:left w:w="103" w:type="dxa"/>
            </w:tcMar>
          </w:tcPr>
          <w:p w:rsidR="00A86E9B" w:rsidRDefault="00A86E9B">
            <w:pPr>
              <w:jc w:val="both"/>
              <w:rPr>
                <w:rFonts w:ascii="Arial" w:hAnsi="Arial" w:cs="Arial"/>
                <w:sz w:val="24"/>
                <w:szCs w:val="24"/>
              </w:rPr>
            </w:pPr>
            <w:r>
              <w:rPr>
                <w:rFonts w:ascii="Arial" w:hAnsi="Arial" w:cs="Arial"/>
                <w:sz w:val="24"/>
                <w:szCs w:val="24"/>
              </w:rPr>
              <w:t>Nr crt</w:t>
            </w:r>
          </w:p>
        </w:tc>
        <w:tc>
          <w:tcPr>
            <w:tcW w:w="180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Tip trimitere</w:t>
            </w:r>
          </w:p>
        </w:tc>
        <w:tc>
          <w:tcPr>
            <w:tcW w:w="1260" w:type="dxa"/>
            <w:tcBorders>
              <w:left w:val="single" w:sz="4" w:space="0" w:color="000000"/>
            </w:tcBorders>
            <w:tcMar>
              <w:left w:w="103" w:type="dxa"/>
            </w:tcMar>
          </w:tcPr>
          <w:p w:rsidR="00A86E9B" w:rsidRDefault="00A86E9B">
            <w:pPr>
              <w:snapToGrid w:val="0"/>
              <w:jc w:val="both"/>
              <w:rPr>
                <w:rFonts w:ascii="Arial" w:hAnsi="Arial" w:cs="Arial"/>
                <w:sz w:val="24"/>
                <w:szCs w:val="24"/>
              </w:rPr>
            </w:pPr>
            <w:r>
              <w:rPr>
                <w:rFonts w:ascii="Arial" w:hAnsi="Arial" w:cs="Arial"/>
                <w:sz w:val="24"/>
                <w:szCs w:val="24"/>
              </w:rPr>
              <w:t>Cantitate maxima (buc) - 1 an</w:t>
            </w:r>
          </w:p>
          <w:p w:rsidR="00A86E9B" w:rsidRDefault="00A86E9B">
            <w:pPr>
              <w:snapToGrid w:val="0"/>
              <w:jc w:val="both"/>
              <w:rPr>
                <w:rFonts w:ascii="Arial" w:hAnsi="Arial" w:cs="Arial"/>
                <w:sz w:val="24"/>
                <w:szCs w:val="24"/>
              </w:rPr>
            </w:pPr>
          </w:p>
        </w:tc>
        <w:tc>
          <w:tcPr>
            <w:tcW w:w="180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Pret expediere/buc (suma tuturor tarifelor, gen tarif pe greutate, tarif de inregistrare,  tarif de confirmare, etc.) - lei fara TVA *</w:t>
            </w:r>
          </w:p>
        </w:tc>
        <w:tc>
          <w:tcPr>
            <w:tcW w:w="144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Pret returnare expeditie/ buc din motive neimputabile prestatorului (adresa gresita, refuz de primire din partea destinatarului, etc.) - lei fara TVA *</w:t>
            </w:r>
          </w:p>
        </w:tc>
        <w:tc>
          <w:tcPr>
            <w:tcW w:w="153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Pret unitar total pentru o expediere - lei fara TVA</w:t>
            </w:r>
          </w:p>
        </w:tc>
        <w:tc>
          <w:tcPr>
            <w:tcW w:w="1720" w:type="dxa"/>
            <w:tcBorders>
              <w:left w:val="single" w:sz="4" w:space="0" w:color="000000"/>
              <w:righ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Valoare totala – lei fara TVA</w:t>
            </w:r>
          </w:p>
        </w:tc>
      </w:tr>
      <w:tr w:rsidR="00A86E9B">
        <w:tc>
          <w:tcPr>
            <w:tcW w:w="648" w:type="dxa"/>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1</w:t>
            </w:r>
          </w:p>
        </w:tc>
        <w:tc>
          <w:tcPr>
            <w:tcW w:w="180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2</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3</w:t>
            </w:r>
          </w:p>
        </w:tc>
        <w:tc>
          <w:tcPr>
            <w:tcW w:w="180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4</w:t>
            </w:r>
          </w:p>
        </w:tc>
        <w:tc>
          <w:tcPr>
            <w:tcW w:w="144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5</w:t>
            </w:r>
          </w:p>
        </w:tc>
        <w:tc>
          <w:tcPr>
            <w:tcW w:w="1530" w:type="dxa"/>
            <w:tcBorders>
              <w:lef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6=4+5</w:t>
            </w:r>
          </w:p>
        </w:tc>
        <w:tc>
          <w:tcPr>
            <w:tcW w:w="1720" w:type="dxa"/>
            <w:tcBorders>
              <w:left w:val="single" w:sz="4" w:space="0" w:color="000000"/>
              <w:right w:val="single" w:sz="4" w:space="0" w:color="000000"/>
            </w:tcBorders>
            <w:tcMar>
              <w:left w:w="103" w:type="dxa"/>
            </w:tcMar>
          </w:tcPr>
          <w:p w:rsidR="00A86E9B" w:rsidRDefault="00A86E9B">
            <w:pPr>
              <w:snapToGrid w:val="0"/>
              <w:jc w:val="center"/>
              <w:rPr>
                <w:rFonts w:ascii="Arial" w:hAnsi="Arial" w:cs="Arial"/>
                <w:sz w:val="24"/>
                <w:szCs w:val="24"/>
              </w:rPr>
            </w:pPr>
            <w:r>
              <w:rPr>
                <w:rFonts w:ascii="Arial" w:hAnsi="Arial" w:cs="Arial"/>
                <w:sz w:val="24"/>
                <w:szCs w:val="24"/>
              </w:rPr>
              <w:t>7=3x6</w:t>
            </w:r>
          </w:p>
        </w:tc>
      </w:tr>
      <w:tr w:rsidR="00A86E9B">
        <w:tc>
          <w:tcPr>
            <w:tcW w:w="648" w:type="dxa"/>
            <w:tcMar>
              <w:left w:w="103" w:type="dxa"/>
            </w:tcMar>
          </w:tcPr>
          <w:p w:rsidR="00A86E9B" w:rsidRDefault="00A86E9B">
            <w:pPr>
              <w:jc w:val="both"/>
              <w:rPr>
                <w:rFonts w:ascii="Arial" w:hAnsi="Arial" w:cs="Arial"/>
                <w:sz w:val="24"/>
                <w:szCs w:val="24"/>
              </w:rPr>
            </w:pPr>
            <w:r>
              <w:rPr>
                <w:rFonts w:ascii="Arial" w:hAnsi="Arial" w:cs="Arial"/>
                <w:sz w:val="24"/>
                <w:szCs w:val="24"/>
              </w:rPr>
              <w:t>A.1</w:t>
            </w:r>
          </w:p>
        </w:tc>
        <w:tc>
          <w:tcPr>
            <w:tcW w:w="180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Pentru fiecare trimitere pana la 100 g inclusiv</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p>
          <w:p w:rsidR="00A86E9B" w:rsidRDefault="00A86E9B">
            <w:pPr>
              <w:jc w:val="center"/>
              <w:rPr>
                <w:rFonts w:ascii="Arial" w:hAnsi="Arial" w:cs="Arial"/>
                <w:sz w:val="24"/>
                <w:szCs w:val="24"/>
              </w:rPr>
            </w:pPr>
            <w:r>
              <w:rPr>
                <w:rFonts w:ascii="Arial" w:hAnsi="Arial" w:cs="Arial"/>
                <w:sz w:val="24"/>
                <w:szCs w:val="24"/>
              </w:rPr>
              <w:t>120</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53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2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tc>
      </w:tr>
      <w:tr w:rsidR="00A86E9B">
        <w:tc>
          <w:tcPr>
            <w:tcW w:w="648" w:type="dxa"/>
            <w:tcMar>
              <w:left w:w="103" w:type="dxa"/>
            </w:tcMar>
          </w:tcPr>
          <w:p w:rsidR="00A86E9B" w:rsidRDefault="00A86E9B">
            <w:pPr>
              <w:jc w:val="both"/>
              <w:rPr>
                <w:rFonts w:ascii="Arial" w:hAnsi="Arial" w:cs="Arial"/>
                <w:sz w:val="24"/>
                <w:szCs w:val="24"/>
              </w:rPr>
            </w:pPr>
            <w:r>
              <w:rPr>
                <w:rFonts w:ascii="Arial" w:hAnsi="Arial" w:cs="Arial"/>
                <w:sz w:val="24"/>
                <w:szCs w:val="24"/>
              </w:rPr>
              <w:t>A.2</w:t>
            </w:r>
          </w:p>
        </w:tc>
        <w:tc>
          <w:tcPr>
            <w:tcW w:w="180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Pentru fiecare trimitere peste 100 g pana la 1.000 g inclusiv</w:t>
            </w: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p>
          <w:p w:rsidR="00A86E9B" w:rsidRDefault="00A86E9B">
            <w:pPr>
              <w:jc w:val="center"/>
              <w:rPr>
                <w:rFonts w:ascii="Arial" w:hAnsi="Arial" w:cs="Arial"/>
                <w:sz w:val="24"/>
                <w:szCs w:val="24"/>
              </w:rPr>
            </w:pPr>
            <w:r>
              <w:rPr>
                <w:rFonts w:ascii="Arial" w:hAnsi="Arial" w:cs="Arial"/>
                <w:sz w:val="24"/>
                <w:szCs w:val="24"/>
              </w:rPr>
              <w:t>230</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53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2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tc>
      </w:tr>
      <w:tr w:rsidR="00A86E9B">
        <w:tc>
          <w:tcPr>
            <w:tcW w:w="648" w:type="dxa"/>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r>
              <w:rPr>
                <w:rFonts w:ascii="Arial" w:hAnsi="Arial" w:cs="Arial"/>
                <w:sz w:val="24"/>
                <w:szCs w:val="24"/>
              </w:rPr>
              <w:t>A.3</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r>
              <w:rPr>
                <w:rFonts w:ascii="Arial" w:hAnsi="Arial" w:cs="Arial"/>
                <w:sz w:val="24"/>
                <w:szCs w:val="24"/>
              </w:rPr>
              <w:t>Pentru fiecare trimitere peste 1.000 g pana la 10 kg inclusiv, de fiecare kg sau fractie de kg (aplicabil incepand cu fractie din al 2-lea kg si pana la al 10-lea kg inclusiv)</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p>
          <w:p w:rsidR="00A86E9B" w:rsidRDefault="00A86E9B">
            <w:pPr>
              <w:jc w:val="center"/>
              <w:rPr>
                <w:rFonts w:ascii="Arial" w:hAnsi="Arial" w:cs="Arial"/>
                <w:sz w:val="24"/>
                <w:szCs w:val="24"/>
              </w:rPr>
            </w:pPr>
          </w:p>
          <w:p w:rsidR="00A86E9B" w:rsidRDefault="00A86E9B">
            <w:pPr>
              <w:jc w:val="center"/>
              <w:rPr>
                <w:rFonts w:ascii="Arial" w:hAnsi="Arial" w:cs="Arial"/>
                <w:sz w:val="24"/>
                <w:szCs w:val="24"/>
              </w:rPr>
            </w:pPr>
          </w:p>
          <w:p w:rsidR="00A86E9B" w:rsidRDefault="00A86E9B">
            <w:pPr>
              <w:jc w:val="center"/>
              <w:rPr>
                <w:rFonts w:ascii="Arial" w:hAnsi="Arial" w:cs="Arial"/>
                <w:sz w:val="24"/>
                <w:szCs w:val="24"/>
              </w:rPr>
            </w:pPr>
          </w:p>
          <w:p w:rsidR="00A86E9B" w:rsidRDefault="00A86E9B">
            <w:pPr>
              <w:jc w:val="center"/>
              <w:rPr>
                <w:rFonts w:ascii="Arial" w:hAnsi="Arial" w:cs="Arial"/>
                <w:sz w:val="24"/>
                <w:szCs w:val="24"/>
              </w:rPr>
            </w:pPr>
          </w:p>
          <w:p w:rsidR="00A86E9B" w:rsidRDefault="00A86E9B">
            <w:pPr>
              <w:jc w:val="center"/>
              <w:rPr>
                <w:rFonts w:ascii="Arial" w:hAnsi="Arial" w:cs="Arial"/>
                <w:sz w:val="24"/>
                <w:szCs w:val="24"/>
              </w:rPr>
            </w:pPr>
            <w:r>
              <w:rPr>
                <w:rFonts w:ascii="Arial" w:hAnsi="Arial" w:cs="Arial"/>
                <w:sz w:val="24"/>
                <w:szCs w:val="24"/>
              </w:rPr>
              <w:t>40</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53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2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r>
      <w:tr w:rsidR="00A86E9B">
        <w:tc>
          <w:tcPr>
            <w:tcW w:w="648" w:type="dxa"/>
            <w:tcMar>
              <w:left w:w="103" w:type="dxa"/>
            </w:tcMar>
          </w:tcPr>
          <w:p w:rsidR="00A86E9B" w:rsidRDefault="00A86E9B">
            <w:pPr>
              <w:jc w:val="both"/>
              <w:rPr>
                <w:rFonts w:ascii="Arial" w:hAnsi="Arial" w:cs="Arial"/>
                <w:sz w:val="24"/>
                <w:szCs w:val="24"/>
              </w:rPr>
            </w:pPr>
            <w:r>
              <w:rPr>
                <w:rFonts w:ascii="Arial" w:hAnsi="Arial" w:cs="Arial"/>
                <w:sz w:val="24"/>
                <w:szCs w:val="24"/>
              </w:rPr>
              <w:t>A.4</w:t>
            </w:r>
          </w:p>
        </w:tc>
        <w:tc>
          <w:tcPr>
            <w:tcW w:w="1800" w:type="dxa"/>
            <w:tcBorders>
              <w:left w:val="single" w:sz="4" w:space="0" w:color="000000"/>
            </w:tcBorders>
            <w:tcMar>
              <w:left w:w="103" w:type="dxa"/>
            </w:tcMar>
          </w:tcPr>
          <w:p w:rsidR="00A86E9B" w:rsidRDefault="00A86E9B">
            <w:pPr>
              <w:jc w:val="both"/>
              <w:rPr>
                <w:rFonts w:ascii="Arial" w:hAnsi="Arial" w:cs="Arial"/>
                <w:sz w:val="24"/>
                <w:szCs w:val="24"/>
              </w:rPr>
            </w:pPr>
            <w:r>
              <w:rPr>
                <w:rFonts w:ascii="Arial" w:hAnsi="Arial" w:cs="Arial"/>
                <w:sz w:val="24"/>
                <w:szCs w:val="24"/>
              </w:rPr>
              <w:t>Pentru fiecare trimitere peste 10 kg de fiecare kg sau fractie de kg (aplicabil incepand cu fractie din al 11-lea kg)</w:t>
            </w:r>
          </w:p>
        </w:tc>
        <w:tc>
          <w:tcPr>
            <w:tcW w:w="1260" w:type="dxa"/>
            <w:tcBorders>
              <w:left w:val="single" w:sz="4" w:space="0" w:color="000000"/>
            </w:tcBorders>
            <w:tcMar>
              <w:left w:w="103" w:type="dxa"/>
            </w:tcMar>
          </w:tcPr>
          <w:p w:rsidR="00A86E9B" w:rsidRDefault="00A86E9B">
            <w:pPr>
              <w:snapToGrid w:val="0"/>
              <w:jc w:val="center"/>
              <w:rPr>
                <w:rFonts w:ascii="Arial" w:hAnsi="Arial" w:cs="Arial"/>
                <w:sz w:val="24"/>
                <w:szCs w:val="24"/>
              </w:rPr>
            </w:pPr>
          </w:p>
          <w:p w:rsidR="00A86E9B" w:rsidRDefault="00A86E9B">
            <w:pPr>
              <w:jc w:val="center"/>
              <w:rPr>
                <w:rFonts w:ascii="Arial" w:hAnsi="Arial" w:cs="Arial"/>
                <w:sz w:val="24"/>
                <w:szCs w:val="24"/>
              </w:rPr>
            </w:pPr>
          </w:p>
          <w:p w:rsidR="00A86E9B" w:rsidRDefault="00A86E9B">
            <w:pPr>
              <w:jc w:val="center"/>
              <w:rPr>
                <w:rFonts w:ascii="Arial" w:hAnsi="Arial" w:cs="Arial"/>
                <w:sz w:val="24"/>
                <w:szCs w:val="24"/>
              </w:rPr>
            </w:pPr>
          </w:p>
          <w:p w:rsidR="00A86E9B" w:rsidRDefault="00A86E9B">
            <w:pPr>
              <w:jc w:val="center"/>
              <w:rPr>
                <w:rFonts w:ascii="Arial" w:hAnsi="Arial" w:cs="Arial"/>
                <w:sz w:val="24"/>
                <w:szCs w:val="24"/>
              </w:rPr>
            </w:pPr>
            <w:r>
              <w:rPr>
                <w:rFonts w:ascii="Arial" w:hAnsi="Arial" w:cs="Arial"/>
                <w:sz w:val="24"/>
                <w:szCs w:val="24"/>
              </w:rPr>
              <w:t>10</w:t>
            </w:r>
          </w:p>
        </w:tc>
        <w:tc>
          <w:tcPr>
            <w:tcW w:w="1800" w:type="dxa"/>
            <w:tcBorders>
              <w:lef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c>
          <w:tcPr>
            <w:tcW w:w="144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530" w:type="dxa"/>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2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tc>
      </w:tr>
      <w:tr w:rsidR="00A86E9B">
        <w:tc>
          <w:tcPr>
            <w:tcW w:w="8478" w:type="dxa"/>
            <w:gridSpan w:val="6"/>
            <w:tcMar>
              <w:left w:w="103" w:type="dxa"/>
            </w:tcMar>
          </w:tcPr>
          <w:p w:rsidR="00A86E9B" w:rsidRDefault="00A86E9B" w:rsidP="009E6E82">
            <w:pPr>
              <w:jc w:val="both"/>
              <w:rPr>
                <w:rFonts w:ascii="Arial" w:hAnsi="Arial" w:cs="Arial"/>
                <w:sz w:val="22"/>
                <w:szCs w:val="22"/>
              </w:rPr>
            </w:pPr>
            <w:r w:rsidRPr="009E6E82">
              <w:rPr>
                <w:rFonts w:ascii="Arial" w:hAnsi="Arial" w:cs="Arial"/>
                <w:b/>
                <w:sz w:val="24"/>
                <w:szCs w:val="24"/>
              </w:rPr>
              <w:t>Total A (lei fara TVA)</w:t>
            </w:r>
            <w:r>
              <w:rPr>
                <w:rFonts w:ascii="Arial" w:hAnsi="Arial" w:cs="Arial"/>
                <w:b/>
                <w:sz w:val="22"/>
                <w:szCs w:val="22"/>
              </w:rPr>
              <w:t xml:space="preserve"> </w:t>
            </w:r>
          </w:p>
        </w:tc>
        <w:tc>
          <w:tcPr>
            <w:tcW w:w="172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8478" w:type="dxa"/>
            <w:gridSpan w:val="6"/>
            <w:tcMar>
              <w:left w:w="103" w:type="dxa"/>
            </w:tcMar>
          </w:tcPr>
          <w:p w:rsidR="00A86E9B" w:rsidRDefault="00A86E9B" w:rsidP="009E6E82">
            <w:pPr>
              <w:jc w:val="both"/>
              <w:rPr>
                <w:rFonts w:ascii="Arial" w:hAnsi="Arial" w:cs="Arial"/>
                <w:b/>
                <w:sz w:val="24"/>
                <w:szCs w:val="24"/>
              </w:rPr>
            </w:pPr>
            <w:r>
              <w:rPr>
                <w:rFonts w:ascii="Arial" w:hAnsi="Arial" w:cs="Arial"/>
                <w:b/>
                <w:sz w:val="24"/>
                <w:szCs w:val="24"/>
              </w:rPr>
              <w:t xml:space="preserve">TOTAL cu TVA </w:t>
            </w:r>
          </w:p>
        </w:tc>
        <w:tc>
          <w:tcPr>
            <w:tcW w:w="1720"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b/>
                <w:sz w:val="24"/>
                <w:szCs w:val="24"/>
              </w:rPr>
            </w:pPr>
          </w:p>
        </w:tc>
      </w:tr>
    </w:tbl>
    <w:p w:rsidR="00A86E9B" w:rsidRDefault="00A86E9B">
      <w:pPr>
        <w:rPr>
          <w:rFonts w:ascii="Arial" w:hAnsi="Arial" w:cs="Arial"/>
          <w:b/>
          <w:sz w:val="24"/>
          <w:szCs w:val="24"/>
          <w:u w:val="single"/>
        </w:rPr>
      </w:pPr>
    </w:p>
    <w:p w:rsidR="00A86E9B" w:rsidRDefault="00A86E9B">
      <w:pPr>
        <w:jc w:val="both"/>
        <w:rPr>
          <w:rFonts w:ascii="Arial" w:hAnsi="Arial" w:cs="Arial"/>
          <w:b/>
          <w:sz w:val="24"/>
          <w:szCs w:val="24"/>
        </w:rPr>
      </w:pPr>
      <w:r>
        <w:rPr>
          <w:rFonts w:ascii="Arial" w:hAnsi="Arial" w:cs="Arial"/>
          <w:b/>
          <w:sz w:val="24"/>
          <w:szCs w:val="24"/>
        </w:rPr>
        <w:t>*Nota: Valoarea ce se va inscrie in aceasta coloana consta in suma tuturor tarifelor unitare ce pot intra in componenta pretului pentru o expediere, respectiv o returnare a unei expedieri. In tabelul de mai jos se vor explicita clar atat fiecare tip de tarif luat in considerare in compunerea tarifului total pentru o expediere, respectiv returnare a unei expedieri, cat si formulele de compunere a tarifelor totale pentru o expediere, respectiv returnare a unei expedieri. Nu se vor accepta la plata alte tarife fata de cele mentionate in oferta, precum si servicii suplimentare fata de cele solicitate.</w:t>
      </w:r>
    </w:p>
    <w:p w:rsidR="00A86E9B" w:rsidRDefault="00A86E9B">
      <w:pPr>
        <w:rPr>
          <w:rFonts w:ascii="Arial" w:hAnsi="Arial" w:cs="Arial"/>
          <w:b/>
          <w:sz w:val="24"/>
          <w:szCs w:val="24"/>
          <w:u w:val="single"/>
        </w:rPr>
      </w:pPr>
    </w:p>
    <w:tbl>
      <w:tblPr>
        <w:tblW w:w="1030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90"/>
        <w:gridCol w:w="1228"/>
        <w:gridCol w:w="4230"/>
        <w:gridCol w:w="1260"/>
        <w:gridCol w:w="1260"/>
        <w:gridCol w:w="1738"/>
      </w:tblGrid>
      <w:tr w:rsidR="00A86E9B">
        <w:tc>
          <w:tcPr>
            <w:tcW w:w="590" w:type="dxa"/>
            <w:tcMar>
              <w:left w:w="103" w:type="dxa"/>
            </w:tcMar>
          </w:tcPr>
          <w:p w:rsidR="00A86E9B" w:rsidRDefault="00A86E9B">
            <w:pPr>
              <w:jc w:val="both"/>
              <w:rPr>
                <w:rFonts w:ascii="Arial" w:hAnsi="Arial" w:cs="Arial"/>
                <w:b/>
                <w:sz w:val="24"/>
                <w:szCs w:val="24"/>
              </w:rPr>
            </w:pPr>
            <w:r>
              <w:rPr>
                <w:rFonts w:ascii="Arial" w:hAnsi="Arial" w:cs="Arial"/>
                <w:b/>
                <w:sz w:val="24"/>
                <w:szCs w:val="24"/>
              </w:rPr>
              <w:t>Nr. crt.</w:t>
            </w:r>
          </w:p>
        </w:tc>
        <w:tc>
          <w:tcPr>
            <w:tcW w:w="5458"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Denumire tarif</w:t>
            </w:r>
          </w:p>
        </w:tc>
        <w:tc>
          <w:tcPr>
            <w:tcW w:w="2520" w:type="dxa"/>
            <w:gridSpan w:val="2"/>
            <w:tcBorders>
              <w:lef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Valoare unitara tarif – lei fara TVA</w:t>
            </w:r>
          </w:p>
        </w:tc>
        <w:tc>
          <w:tcPr>
            <w:tcW w:w="1738" w:type="dxa"/>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Scutit de TVA (da/nu)</w:t>
            </w: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1.</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 xml:space="preserve">- </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590" w:type="dxa"/>
            <w:tcMar>
              <w:left w:w="103" w:type="dxa"/>
            </w:tcMar>
          </w:tcPr>
          <w:p w:rsidR="00A86E9B" w:rsidRDefault="00A86E9B">
            <w:pPr>
              <w:jc w:val="both"/>
              <w:rPr>
                <w:rFonts w:ascii="Arial" w:hAnsi="Arial" w:cs="Arial"/>
                <w:sz w:val="24"/>
                <w:szCs w:val="24"/>
              </w:rPr>
            </w:pPr>
            <w:r>
              <w:rPr>
                <w:rFonts w:ascii="Arial" w:hAnsi="Arial" w:cs="Arial"/>
                <w:sz w:val="24"/>
                <w:szCs w:val="24"/>
              </w:rPr>
              <w:t>n.</w:t>
            </w:r>
          </w:p>
        </w:tc>
        <w:tc>
          <w:tcPr>
            <w:tcW w:w="5458"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2520" w:type="dxa"/>
            <w:gridSpan w:val="2"/>
            <w:tcBorders>
              <w:left w:val="single" w:sz="4" w:space="0" w:color="000000"/>
            </w:tcBorders>
            <w:tcMar>
              <w:left w:w="103" w:type="dxa"/>
            </w:tcMar>
          </w:tcPr>
          <w:p w:rsidR="00A86E9B" w:rsidRDefault="00A86E9B">
            <w:pPr>
              <w:snapToGrid w:val="0"/>
              <w:jc w:val="both"/>
              <w:rPr>
                <w:rFonts w:ascii="Arial" w:hAnsi="Arial" w:cs="Arial"/>
                <w:sz w:val="24"/>
                <w:szCs w:val="24"/>
              </w:rPr>
            </w:pPr>
          </w:p>
        </w:tc>
        <w:tc>
          <w:tcPr>
            <w:tcW w:w="1738" w:type="dxa"/>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0306" w:type="dxa"/>
            <w:gridSpan w:val="6"/>
            <w:tcBorders>
              <w:righ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 compunere pret total unitar pentru o expediere respectiv returnare a unei expedieri</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Denumire</w:t>
            </w:r>
          </w:p>
        </w:tc>
        <w:tc>
          <w:tcPr>
            <w:tcW w:w="5490" w:type="dxa"/>
            <w:gridSpan w:val="2"/>
            <w:tcBorders>
              <w:left w:val="single" w:sz="4" w:space="0" w:color="000000"/>
            </w:tcBorders>
            <w:tcMar>
              <w:left w:w="103" w:type="dxa"/>
            </w:tcMar>
          </w:tcPr>
          <w:p w:rsidR="00A86E9B" w:rsidRDefault="00A86E9B">
            <w:pPr>
              <w:jc w:val="both"/>
              <w:rPr>
                <w:rFonts w:ascii="Arial" w:hAnsi="Arial" w:cs="Arial"/>
                <w:b/>
                <w:sz w:val="24"/>
                <w:szCs w:val="24"/>
              </w:rPr>
            </w:pPr>
            <w:r>
              <w:rPr>
                <w:rFonts w:ascii="Arial" w:hAnsi="Arial" w:cs="Arial"/>
                <w:b/>
                <w:sz w:val="24"/>
                <w:szCs w:val="24"/>
              </w:rPr>
              <w:t>Formula</w:t>
            </w:r>
          </w:p>
        </w:tc>
        <w:tc>
          <w:tcPr>
            <w:tcW w:w="2998" w:type="dxa"/>
            <w:gridSpan w:val="2"/>
            <w:tcBorders>
              <w:left w:val="single" w:sz="4" w:space="0" w:color="000000"/>
              <w:right w:val="single" w:sz="4" w:space="0" w:color="000000"/>
            </w:tcBorders>
            <w:tcMar>
              <w:left w:w="103" w:type="dxa"/>
            </w:tcMar>
          </w:tcPr>
          <w:p w:rsidR="00A86E9B" w:rsidRDefault="00A86E9B">
            <w:pPr>
              <w:jc w:val="center"/>
              <w:rPr>
                <w:rFonts w:ascii="Arial" w:hAnsi="Arial" w:cs="Arial"/>
                <w:b/>
                <w:sz w:val="24"/>
                <w:szCs w:val="24"/>
              </w:rPr>
            </w:pPr>
            <w:r>
              <w:rPr>
                <w:rFonts w:ascii="Arial" w:hAnsi="Arial" w:cs="Arial"/>
                <w:b/>
                <w:sz w:val="24"/>
                <w:szCs w:val="24"/>
              </w:rPr>
              <w:t>Valoare unitara pret</w:t>
            </w:r>
          </w:p>
          <w:p w:rsidR="00A86E9B" w:rsidRDefault="00A86E9B">
            <w:pPr>
              <w:jc w:val="center"/>
              <w:rPr>
                <w:rFonts w:ascii="Arial" w:hAnsi="Arial" w:cs="Arial"/>
                <w:b/>
                <w:sz w:val="24"/>
                <w:szCs w:val="24"/>
              </w:rPr>
            </w:pPr>
            <w:r>
              <w:rPr>
                <w:rFonts w:ascii="Arial" w:eastAsia="Times New Roman" w:hAnsi="Arial" w:cs="Arial"/>
                <w:b/>
                <w:sz w:val="24"/>
                <w:szCs w:val="24"/>
              </w:rPr>
              <w:t xml:space="preserve">– </w:t>
            </w:r>
            <w:r>
              <w:rPr>
                <w:rFonts w:ascii="Arial" w:hAnsi="Arial" w:cs="Arial"/>
                <w:b/>
                <w:sz w:val="24"/>
                <w:szCs w:val="24"/>
              </w:rPr>
              <w:t>lei fara TVA</w:t>
            </w: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expediere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r w:rsidR="00A86E9B">
        <w:tc>
          <w:tcPr>
            <w:tcW w:w="1818" w:type="dxa"/>
            <w:gridSpan w:val="2"/>
            <w:tcMar>
              <w:left w:w="103" w:type="dxa"/>
            </w:tcMar>
          </w:tcPr>
          <w:p w:rsidR="00A86E9B" w:rsidRDefault="00A86E9B">
            <w:pPr>
              <w:jc w:val="both"/>
              <w:rPr>
                <w:rFonts w:ascii="Arial" w:hAnsi="Arial" w:cs="Arial"/>
                <w:b/>
                <w:sz w:val="24"/>
                <w:szCs w:val="24"/>
              </w:rPr>
            </w:pPr>
            <w:r>
              <w:rPr>
                <w:rFonts w:ascii="Arial" w:hAnsi="Arial" w:cs="Arial"/>
                <w:b/>
                <w:sz w:val="24"/>
                <w:szCs w:val="24"/>
              </w:rPr>
              <w:t>Pret  returnare</w:t>
            </w:r>
          </w:p>
        </w:tc>
        <w:tc>
          <w:tcPr>
            <w:tcW w:w="5490" w:type="dxa"/>
            <w:gridSpan w:val="2"/>
            <w:tcBorders>
              <w:left w:val="single" w:sz="4" w:space="0" w:color="000000"/>
            </w:tcBorders>
            <w:tcMar>
              <w:left w:w="103" w:type="dxa"/>
            </w:tcMar>
          </w:tcPr>
          <w:p w:rsidR="00A86E9B" w:rsidRDefault="00A86E9B">
            <w:pPr>
              <w:snapToGrid w:val="0"/>
              <w:jc w:val="both"/>
              <w:rPr>
                <w:rFonts w:ascii="Arial" w:hAnsi="Arial" w:cs="Arial"/>
                <w:b/>
                <w:sz w:val="24"/>
                <w:szCs w:val="24"/>
              </w:rPr>
            </w:pPr>
          </w:p>
        </w:tc>
        <w:tc>
          <w:tcPr>
            <w:tcW w:w="2998" w:type="dxa"/>
            <w:gridSpan w:val="2"/>
            <w:tcBorders>
              <w:left w:val="single" w:sz="4" w:space="0" w:color="000000"/>
              <w:right w:val="single" w:sz="4" w:space="0" w:color="000000"/>
            </w:tcBorders>
            <w:tcMar>
              <w:left w:w="103" w:type="dxa"/>
            </w:tcMar>
          </w:tcPr>
          <w:p w:rsidR="00A86E9B" w:rsidRDefault="00A86E9B">
            <w:pPr>
              <w:snapToGrid w:val="0"/>
              <w:jc w:val="both"/>
              <w:rPr>
                <w:rFonts w:ascii="Arial" w:hAnsi="Arial" w:cs="Arial"/>
                <w:sz w:val="24"/>
                <w:szCs w:val="24"/>
              </w:rPr>
            </w:pPr>
          </w:p>
        </w:tc>
      </w:tr>
    </w:tbl>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7571B">
      <w:pPr>
        <w:jc w:val="both"/>
      </w:pPr>
      <w:r>
        <w:rPr>
          <w:rFonts w:ascii="Arial" w:hAnsi="Arial" w:cs="Arial"/>
          <w:sz w:val="24"/>
          <w:szCs w:val="24"/>
        </w:rPr>
        <w:t>Î</w:t>
      </w:r>
      <w:r w:rsidR="00A86E9B">
        <w:rPr>
          <w:rFonts w:ascii="Arial" w:hAnsi="Arial" w:cs="Arial"/>
          <w:sz w:val="24"/>
          <w:szCs w:val="24"/>
        </w:rPr>
        <w:t>n cadrul formulei de calcul pentru fiec</w:t>
      </w:r>
      <w:r>
        <w:rPr>
          <w:rFonts w:ascii="Arial" w:hAnsi="Arial" w:cs="Arial"/>
          <w:sz w:val="24"/>
          <w:szCs w:val="24"/>
        </w:rPr>
        <w:t>are tip de trimitere va fi luată</w:t>
      </w:r>
      <w:r w:rsidR="00A86E9B">
        <w:rPr>
          <w:rFonts w:ascii="Arial" w:hAnsi="Arial" w:cs="Arial"/>
          <w:sz w:val="24"/>
          <w:szCs w:val="24"/>
        </w:rPr>
        <w:t xml:space="preserve"> in considerare greutatea maxima a unei trimiteri din acea categorie. Scopul este determinarea valorii maxime posibile pentru fecare tip de trimitere. </w:t>
      </w:r>
    </w:p>
    <w:p w:rsidR="00A86E9B" w:rsidRDefault="00A86E9B">
      <w:pPr>
        <w:rPr>
          <w:rFonts w:ascii="Arial" w:hAnsi="Arial" w:cs="Arial"/>
          <w:b/>
          <w:sz w:val="24"/>
          <w:szCs w:val="24"/>
          <w:highlight w:val="magenta"/>
          <w:u w:val="single"/>
        </w:rPr>
      </w:pPr>
    </w:p>
    <w:p w:rsidR="00561B24" w:rsidRDefault="00561B24">
      <w:pPr>
        <w:rPr>
          <w:rFonts w:ascii="Arial" w:hAnsi="Arial" w:cs="Arial"/>
          <w:b/>
          <w:sz w:val="24"/>
          <w:szCs w:val="24"/>
          <w:highlight w:val="magenta"/>
          <w:u w:val="single"/>
        </w:rPr>
      </w:pPr>
    </w:p>
    <w:p w:rsidR="00561B24" w:rsidRDefault="00561B24">
      <w:pPr>
        <w:rPr>
          <w:rFonts w:ascii="Arial" w:hAnsi="Arial" w:cs="Arial"/>
          <w:b/>
          <w:sz w:val="24"/>
          <w:szCs w:val="24"/>
          <w:highlight w:val="magenta"/>
          <w:u w:val="single"/>
        </w:rPr>
      </w:pPr>
    </w:p>
    <w:p w:rsidR="00561B24" w:rsidRDefault="00561B24">
      <w:pPr>
        <w:rPr>
          <w:rFonts w:ascii="Arial" w:hAnsi="Arial" w:cs="Arial"/>
          <w:b/>
          <w:sz w:val="24"/>
          <w:szCs w:val="24"/>
          <w:highlight w:val="magenta"/>
          <w:u w:val="single"/>
        </w:rPr>
      </w:pPr>
    </w:p>
    <w:p w:rsidR="00561B24" w:rsidRDefault="00561B24">
      <w:pPr>
        <w:rPr>
          <w:rFonts w:ascii="Arial" w:hAnsi="Arial" w:cs="Arial"/>
          <w:b/>
          <w:sz w:val="24"/>
          <w:szCs w:val="24"/>
          <w:highlight w:val="magenta"/>
          <w:u w:val="single"/>
        </w:rPr>
      </w:pPr>
    </w:p>
    <w:p w:rsidR="00A86E9B" w:rsidRDefault="00A86E9B">
      <w:pPr>
        <w:jc w:val="both"/>
        <w:rPr>
          <w:rFonts w:ascii="Arial" w:hAnsi="Arial" w:cs="Arial"/>
          <w:b/>
          <w:sz w:val="24"/>
          <w:szCs w:val="24"/>
          <w:highlight w:val="magenta"/>
          <w:u w:val="single"/>
        </w:rPr>
      </w:pPr>
    </w:p>
    <w:p w:rsidR="00A86E9B" w:rsidRPr="002E5C88" w:rsidRDefault="00A86E9B" w:rsidP="009E6E82">
      <w:pPr>
        <w:jc w:val="both"/>
        <w:rPr>
          <w:rFonts w:ascii="Arial" w:hAnsi="Arial" w:cs="Arial"/>
          <w:sz w:val="24"/>
          <w:szCs w:val="24"/>
        </w:rPr>
      </w:pPr>
      <w:r w:rsidRPr="002E5C88">
        <w:rPr>
          <w:rFonts w:ascii="Arial" w:hAnsi="Arial" w:cs="Arial"/>
          <w:sz w:val="24"/>
          <w:szCs w:val="24"/>
        </w:rPr>
        <w:t>Ofertantul va completa urmatorul tabel centralizator, cu valoarea totala a ofertei:</w:t>
      </w:r>
    </w:p>
    <w:p w:rsidR="00A86E9B" w:rsidRDefault="00A86E9B" w:rsidP="009E6E82">
      <w:pPr>
        <w:jc w:val="both"/>
      </w:pPr>
    </w:p>
    <w:p w:rsidR="00A86E9B" w:rsidRDefault="00A86E9B" w:rsidP="009E6E82">
      <w:pPr>
        <w:jc w:val="both"/>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5696"/>
        <w:gridCol w:w="3484"/>
      </w:tblGrid>
      <w:tr w:rsidR="00A86E9B" w:rsidRPr="009E6E82" w:rsidTr="0010281E">
        <w:tc>
          <w:tcPr>
            <w:tcW w:w="1075" w:type="dxa"/>
          </w:tcPr>
          <w:p w:rsidR="00A86E9B" w:rsidRPr="001D2495" w:rsidRDefault="00A86E9B" w:rsidP="001D2495">
            <w:pPr>
              <w:jc w:val="both"/>
              <w:rPr>
                <w:b/>
              </w:rPr>
            </w:pPr>
            <w:r w:rsidRPr="001D2495">
              <w:rPr>
                <w:rFonts w:ascii="Arial" w:hAnsi="Arial" w:cs="Arial"/>
                <w:b/>
                <w:sz w:val="24"/>
                <w:szCs w:val="24"/>
              </w:rPr>
              <w:t xml:space="preserve">Nr. </w:t>
            </w:r>
            <w:r w:rsidR="0010281E" w:rsidRPr="001D2495">
              <w:rPr>
                <w:rFonts w:ascii="Arial" w:hAnsi="Arial" w:cs="Arial"/>
                <w:b/>
                <w:sz w:val="24"/>
                <w:szCs w:val="24"/>
              </w:rPr>
              <w:t>C</w:t>
            </w:r>
            <w:r w:rsidRPr="001D2495">
              <w:rPr>
                <w:rFonts w:ascii="Arial" w:hAnsi="Arial" w:cs="Arial"/>
                <w:b/>
                <w:sz w:val="24"/>
                <w:szCs w:val="24"/>
              </w:rPr>
              <w:t>rt</w:t>
            </w:r>
            <w:r w:rsidR="0010281E">
              <w:rPr>
                <w:rFonts w:ascii="Arial" w:hAnsi="Arial" w:cs="Arial"/>
                <w:b/>
                <w:sz w:val="24"/>
                <w:szCs w:val="24"/>
              </w:rPr>
              <w:t>.</w:t>
            </w:r>
          </w:p>
        </w:tc>
        <w:tc>
          <w:tcPr>
            <w:tcW w:w="5696" w:type="dxa"/>
          </w:tcPr>
          <w:p w:rsidR="00A86E9B" w:rsidRPr="001D2495" w:rsidRDefault="0010281E" w:rsidP="001D2495">
            <w:pPr>
              <w:jc w:val="both"/>
              <w:rPr>
                <w:b/>
              </w:rPr>
            </w:pPr>
            <w:r>
              <w:rPr>
                <w:rFonts w:ascii="Arial" w:hAnsi="Arial" w:cs="Arial"/>
                <w:b/>
                <w:sz w:val="24"/>
                <w:szCs w:val="24"/>
              </w:rPr>
              <w:t>Tip de corespondență</w:t>
            </w:r>
          </w:p>
        </w:tc>
        <w:tc>
          <w:tcPr>
            <w:tcW w:w="3484" w:type="dxa"/>
          </w:tcPr>
          <w:p w:rsidR="00A86E9B" w:rsidRPr="001D2495" w:rsidRDefault="0010281E" w:rsidP="001D2495">
            <w:pPr>
              <w:jc w:val="both"/>
              <w:rPr>
                <w:b/>
              </w:rPr>
            </w:pPr>
            <w:r>
              <w:rPr>
                <w:rFonts w:ascii="Arial" w:hAnsi="Arial" w:cs="Arial"/>
                <w:b/>
                <w:sz w:val="24"/>
                <w:szCs w:val="24"/>
              </w:rPr>
              <w:t>Valoare totală – lei fără</w:t>
            </w:r>
            <w:r w:rsidR="00A86E9B" w:rsidRPr="001D2495">
              <w:rPr>
                <w:rFonts w:ascii="Arial" w:hAnsi="Arial" w:cs="Arial"/>
                <w:b/>
                <w:sz w:val="24"/>
                <w:szCs w:val="24"/>
              </w:rPr>
              <w:t xml:space="preserve"> TVA</w:t>
            </w:r>
          </w:p>
        </w:tc>
      </w:tr>
      <w:tr w:rsidR="00A86E9B" w:rsidTr="0010281E">
        <w:tc>
          <w:tcPr>
            <w:tcW w:w="1075" w:type="dxa"/>
          </w:tcPr>
          <w:p w:rsidR="00A86E9B" w:rsidRDefault="00A86E9B" w:rsidP="001D2495">
            <w:pPr>
              <w:jc w:val="both"/>
            </w:pPr>
            <w:r w:rsidRPr="001D2495">
              <w:rPr>
                <w:rFonts w:ascii="Arial" w:hAnsi="Arial" w:cs="Arial"/>
                <w:b/>
                <w:sz w:val="24"/>
                <w:szCs w:val="24"/>
              </w:rPr>
              <w:t>A</w:t>
            </w:r>
          </w:p>
        </w:tc>
        <w:tc>
          <w:tcPr>
            <w:tcW w:w="5696" w:type="dxa"/>
          </w:tcPr>
          <w:p w:rsidR="00A86E9B" w:rsidRPr="001D2495" w:rsidRDefault="00A86E9B" w:rsidP="009E6E82">
            <w:pPr>
              <w:rPr>
                <w:rFonts w:ascii="Arial" w:hAnsi="Arial" w:cs="Arial"/>
                <w:b/>
                <w:sz w:val="24"/>
                <w:szCs w:val="24"/>
                <w:u w:val="single"/>
              </w:rPr>
            </w:pPr>
            <w:r w:rsidRPr="001D2495">
              <w:rPr>
                <w:rFonts w:ascii="Arial" w:hAnsi="Arial" w:cs="Arial"/>
                <w:b/>
                <w:sz w:val="24"/>
                <w:szCs w:val="24"/>
              </w:rPr>
              <w:t xml:space="preserve">Trimiteri postale </w:t>
            </w:r>
            <w:r w:rsidRPr="001D2495">
              <w:rPr>
                <w:rFonts w:ascii="Arial" w:hAnsi="Arial" w:cs="Arial"/>
                <w:b/>
                <w:sz w:val="24"/>
                <w:szCs w:val="24"/>
                <w:u w:val="single"/>
              </w:rPr>
              <w:t>interne</w:t>
            </w:r>
            <w:r w:rsidRPr="001D2495">
              <w:rPr>
                <w:rFonts w:ascii="Arial" w:hAnsi="Arial" w:cs="Arial"/>
                <w:b/>
                <w:sz w:val="24"/>
                <w:szCs w:val="24"/>
              </w:rPr>
              <w:t xml:space="preserve"> cu serviciul Express </w:t>
            </w:r>
            <w:r w:rsidRPr="001D2495">
              <w:rPr>
                <w:rFonts w:ascii="Arial" w:hAnsi="Arial" w:cs="Arial"/>
                <w:b/>
                <w:color w:val="000000"/>
                <w:sz w:val="24"/>
                <w:szCs w:val="24"/>
              </w:rPr>
              <w:t>cu confirmare de primire AR</w:t>
            </w:r>
            <w:r w:rsidRPr="001D2495">
              <w:rPr>
                <w:rFonts w:ascii="Arial" w:hAnsi="Arial" w:cs="Arial"/>
                <w:b/>
                <w:sz w:val="24"/>
                <w:szCs w:val="24"/>
              </w:rPr>
              <w:t xml:space="preserve"> pentru plicuri cu documente sau colete cu obiecte/documente</w:t>
            </w:r>
            <w:r w:rsidRPr="001D2495">
              <w:rPr>
                <w:rFonts w:ascii="Arial" w:hAnsi="Arial" w:cs="Arial"/>
                <w:b/>
                <w:sz w:val="24"/>
                <w:szCs w:val="24"/>
                <w:u w:val="single"/>
              </w:rPr>
              <w:t xml:space="preserve"> </w:t>
            </w:r>
          </w:p>
          <w:p w:rsidR="00A86E9B" w:rsidRDefault="00A86E9B" w:rsidP="001D2495">
            <w:pPr>
              <w:jc w:val="both"/>
            </w:pPr>
          </w:p>
        </w:tc>
        <w:tc>
          <w:tcPr>
            <w:tcW w:w="3484" w:type="dxa"/>
          </w:tcPr>
          <w:p w:rsidR="00A86E9B" w:rsidRDefault="00A86E9B" w:rsidP="001D2495">
            <w:pPr>
              <w:jc w:val="both"/>
            </w:pPr>
          </w:p>
        </w:tc>
      </w:tr>
    </w:tbl>
    <w:p w:rsidR="00A86E9B" w:rsidRDefault="00A86E9B" w:rsidP="009E6E82">
      <w:pPr>
        <w:jc w:val="both"/>
      </w:pPr>
    </w:p>
    <w:p w:rsidR="00A86E9B" w:rsidRDefault="00A86E9B">
      <w:pPr>
        <w:jc w:val="both"/>
        <w:rPr>
          <w:rFonts w:ascii="Arial" w:hAnsi="Arial" w:cs="Arial"/>
          <w:b/>
          <w:sz w:val="24"/>
          <w:szCs w:val="24"/>
        </w:rPr>
      </w:pPr>
    </w:p>
    <w:p w:rsidR="00A86E9B" w:rsidRDefault="00A86E9B">
      <w:pPr>
        <w:jc w:val="both"/>
      </w:pPr>
      <w:r>
        <w:rPr>
          <w:rFonts w:ascii="Arial" w:hAnsi="Arial" w:cs="Arial"/>
          <w:b/>
          <w:sz w:val="24"/>
          <w:szCs w:val="24"/>
        </w:rPr>
        <w:t xml:space="preserve">7. </w:t>
      </w:r>
      <w:r>
        <w:rPr>
          <w:rFonts w:ascii="Arial" w:hAnsi="Arial" w:cs="Arial"/>
          <w:b/>
          <w:sz w:val="24"/>
          <w:szCs w:val="24"/>
          <w:u w:val="single"/>
        </w:rPr>
        <w:t>Alte specificatii</w:t>
      </w:r>
    </w:p>
    <w:p w:rsidR="00A86E9B" w:rsidRDefault="00A86E9B">
      <w:pPr>
        <w:jc w:val="both"/>
        <w:rPr>
          <w:rFonts w:ascii="Arial" w:hAnsi="Arial" w:cs="Arial"/>
          <w:b/>
          <w:sz w:val="24"/>
          <w:szCs w:val="24"/>
          <w:u w:val="single"/>
        </w:rPr>
      </w:pPr>
    </w:p>
    <w:p w:rsidR="00A86E9B" w:rsidRDefault="00A86E9B">
      <w:pPr>
        <w:jc w:val="both"/>
        <w:rPr>
          <w:rFonts w:ascii="Arial" w:hAnsi="Arial" w:cs="Arial"/>
          <w:sz w:val="24"/>
          <w:szCs w:val="24"/>
        </w:rPr>
      </w:pPr>
      <w:r>
        <w:rPr>
          <w:rFonts w:ascii="Arial" w:hAnsi="Arial" w:cs="Arial"/>
          <w:sz w:val="24"/>
          <w:szCs w:val="24"/>
        </w:rPr>
        <w:t>Ofertele care nu corespund cu cerinţele din caietul de sarcini vor fi declarate neconforme şi se vor respinge.</w:t>
      </w:r>
    </w:p>
    <w:p w:rsidR="00A86E9B" w:rsidRDefault="00A86E9B" w:rsidP="005E3F5F">
      <w:pPr>
        <w:pStyle w:val="ListParagraph"/>
        <w:spacing w:after="0"/>
        <w:ind w:left="0"/>
        <w:jc w:val="both"/>
        <w:rPr>
          <w:rFonts w:ascii="Arial" w:hAnsi="Arial" w:cs="Arial"/>
          <w:sz w:val="24"/>
          <w:szCs w:val="24"/>
          <w:lang w:eastAsia="zh-CN"/>
        </w:rPr>
      </w:pPr>
    </w:p>
    <w:p w:rsidR="00A86E9B" w:rsidRPr="00BF6679" w:rsidRDefault="00A86E9B" w:rsidP="00BF6679">
      <w:pPr>
        <w:jc w:val="both"/>
        <w:rPr>
          <w:rFonts w:ascii="Arial" w:hAnsi="Arial" w:cs="Arial"/>
          <w:sz w:val="24"/>
          <w:szCs w:val="24"/>
        </w:rPr>
      </w:pPr>
      <w:r w:rsidRPr="00BF6679">
        <w:rPr>
          <w:rFonts w:ascii="Arial" w:hAnsi="Arial" w:cs="Arial"/>
          <w:sz w:val="24"/>
          <w:szCs w:val="24"/>
        </w:rPr>
        <w:t xml:space="preserve">Toată corespondența va fi redactată în limba romană, la fel ca și întocmirea ofertei de către ofertant, precum și toate documentele care au legătură cu oferta. Toate cheltuielile pentru pregătirea și depunerea ofertelor vor fi suportate de către ofertanți. Primăria municipiului Constanța nu poate fi făcută responsabilă pentru aceste costuri, indiferent de rezultatul </w:t>
      </w:r>
      <w:r>
        <w:rPr>
          <w:rFonts w:ascii="Arial" w:hAnsi="Arial" w:cs="Arial"/>
          <w:sz w:val="24"/>
          <w:szCs w:val="24"/>
        </w:rPr>
        <w:t>procedurii de atribuire</w:t>
      </w:r>
      <w:r w:rsidRPr="00BF6679">
        <w:rPr>
          <w:rFonts w:ascii="Arial" w:hAnsi="Arial" w:cs="Arial"/>
          <w:sz w:val="24"/>
          <w:szCs w:val="24"/>
        </w:rPr>
        <w:t>.</w:t>
      </w:r>
    </w:p>
    <w:p w:rsidR="00A86E9B" w:rsidRDefault="00A86E9B">
      <w:pPr>
        <w:jc w:val="both"/>
        <w:rPr>
          <w:rFonts w:ascii="Arial" w:hAnsi="Arial" w:cs="Arial"/>
          <w:sz w:val="24"/>
          <w:szCs w:val="24"/>
        </w:rPr>
      </w:pPr>
    </w:p>
    <w:p w:rsidR="00A86E9B" w:rsidRDefault="00A86E9B">
      <w:pPr>
        <w:jc w:val="both"/>
        <w:rPr>
          <w:rFonts w:ascii="Arial" w:hAnsi="Arial" w:cs="Arial"/>
          <w:sz w:val="24"/>
          <w:szCs w:val="24"/>
        </w:rPr>
      </w:pPr>
    </w:p>
    <w:p w:rsidR="00A86E9B" w:rsidRDefault="00A86E9B">
      <w:pPr>
        <w:pStyle w:val="DefaultText"/>
        <w:jc w:val="both"/>
        <w:rPr>
          <w:rFonts w:ascii="Arial" w:hAnsi="Arial" w:cs="Arial"/>
          <w:color w:val="000000"/>
        </w:rPr>
      </w:pPr>
    </w:p>
    <w:p w:rsidR="00A86E9B" w:rsidRDefault="00A86E9B">
      <w:pPr>
        <w:jc w:val="both"/>
        <w:rPr>
          <w:rFonts w:ascii="Arial" w:hAnsi="Arial" w:cs="Arial"/>
          <w:b/>
          <w:sz w:val="24"/>
          <w:szCs w:val="24"/>
        </w:rPr>
      </w:pPr>
    </w:p>
    <w:p w:rsidR="00A86E9B" w:rsidRDefault="00A77F91">
      <w:pPr>
        <w:jc w:val="center"/>
      </w:pPr>
      <w:r>
        <w:rPr>
          <w:rFonts w:ascii="Arial" w:hAnsi="Arial" w:cs="Arial"/>
          <w:b/>
          <w:sz w:val="24"/>
          <w:szCs w:val="24"/>
        </w:rPr>
        <w:t>Director Direcția Organizare ș</w:t>
      </w:r>
      <w:r w:rsidR="00A86E9B">
        <w:rPr>
          <w:rFonts w:ascii="Arial" w:hAnsi="Arial" w:cs="Arial"/>
          <w:b/>
          <w:sz w:val="24"/>
          <w:szCs w:val="24"/>
        </w:rPr>
        <w:t>i Informatizare,</w:t>
      </w:r>
    </w:p>
    <w:p w:rsidR="00A86E9B" w:rsidRDefault="00A86E9B">
      <w:pPr>
        <w:jc w:val="center"/>
        <w:rPr>
          <w:rFonts w:ascii="Arial" w:hAnsi="Arial" w:cs="Arial"/>
          <w:b/>
          <w:sz w:val="24"/>
          <w:szCs w:val="24"/>
        </w:rPr>
      </w:pPr>
      <w:r>
        <w:rPr>
          <w:rFonts w:ascii="Arial" w:hAnsi="Arial" w:cs="Arial"/>
          <w:b/>
          <w:sz w:val="24"/>
          <w:szCs w:val="24"/>
        </w:rPr>
        <w:t>Adriana Stamat</w:t>
      </w:r>
    </w:p>
    <w:p w:rsidR="00A86E9B" w:rsidRDefault="00A86E9B">
      <w:pPr>
        <w:jc w:val="center"/>
        <w:rPr>
          <w:rFonts w:ascii="Arial" w:hAnsi="Arial" w:cs="Arial"/>
          <w:b/>
          <w:sz w:val="24"/>
          <w:szCs w:val="24"/>
        </w:rPr>
      </w:pPr>
    </w:p>
    <w:p w:rsidR="00A86E9B" w:rsidRDefault="00A86E9B">
      <w:pPr>
        <w:jc w:val="center"/>
        <w:rPr>
          <w:rFonts w:ascii="Arial" w:hAnsi="Arial" w:cs="Arial"/>
          <w:b/>
          <w:sz w:val="24"/>
          <w:szCs w:val="24"/>
        </w:rPr>
      </w:pPr>
    </w:p>
    <w:p w:rsidR="00A86E9B" w:rsidRDefault="00A86E9B">
      <w:pPr>
        <w:jc w:val="center"/>
        <w:rPr>
          <w:rFonts w:ascii="Arial" w:hAnsi="Arial" w:cs="Arial"/>
          <w:b/>
          <w:sz w:val="24"/>
          <w:szCs w:val="24"/>
        </w:rPr>
      </w:pPr>
    </w:p>
    <w:p w:rsidR="00A86E9B" w:rsidRDefault="00A77F91">
      <w:pPr>
        <w:jc w:val="center"/>
      </w:pPr>
      <w:r>
        <w:rPr>
          <w:rFonts w:ascii="Arial" w:hAnsi="Arial" w:cs="Arial"/>
          <w:b/>
          <w:sz w:val="24"/>
          <w:szCs w:val="24"/>
        </w:rPr>
        <w:t>Șef Serviciu Registratură ș</w:t>
      </w:r>
      <w:r w:rsidR="00A86E9B">
        <w:rPr>
          <w:rFonts w:ascii="Arial" w:hAnsi="Arial" w:cs="Arial"/>
          <w:b/>
          <w:sz w:val="24"/>
          <w:szCs w:val="24"/>
        </w:rPr>
        <w:t>i Management Documente,</w:t>
      </w:r>
    </w:p>
    <w:p w:rsidR="00A86E9B" w:rsidRDefault="00A86E9B">
      <w:pPr>
        <w:jc w:val="center"/>
        <w:rPr>
          <w:rFonts w:ascii="Arial" w:hAnsi="Arial" w:cs="Arial"/>
          <w:b/>
          <w:sz w:val="24"/>
          <w:szCs w:val="24"/>
        </w:rPr>
      </w:pPr>
      <w:r>
        <w:rPr>
          <w:rFonts w:ascii="Arial" w:hAnsi="Arial" w:cs="Arial"/>
          <w:b/>
          <w:sz w:val="24"/>
          <w:szCs w:val="24"/>
        </w:rPr>
        <w:t>Antuanela Dancu</w:t>
      </w:r>
    </w:p>
    <w:sectPr w:rsidR="00A86E9B" w:rsidSect="00347E4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9B" w:rsidRDefault="00A86E9B">
      <w:r>
        <w:separator/>
      </w:r>
    </w:p>
  </w:endnote>
  <w:endnote w:type="continuationSeparator" w:id="0">
    <w:p w:rsidR="00A86E9B" w:rsidRDefault="00A8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B" w:rsidRDefault="00A8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B" w:rsidRDefault="00561B24">
    <w:pPr>
      <w:pStyle w:val="Footer"/>
      <w:jc w:val="center"/>
    </w:pPr>
    <w:r>
      <w:fldChar w:fldCharType="begin"/>
    </w:r>
    <w:r>
      <w:instrText xml:space="preserve"> PAGE   \* MERGEFORMAT </w:instrText>
    </w:r>
    <w:r>
      <w:fldChar w:fldCharType="separate"/>
    </w:r>
    <w:r w:rsidR="00F612D2">
      <w:rPr>
        <w:noProof/>
      </w:rPr>
      <w:t>3</w:t>
    </w:r>
    <w:r>
      <w:rPr>
        <w:noProof/>
      </w:rPr>
      <w:fldChar w:fldCharType="end"/>
    </w:r>
  </w:p>
  <w:p w:rsidR="00A86E9B" w:rsidRDefault="00A86E9B">
    <w:pPr>
      <w:pStyle w:val="Footer"/>
      <w:tabs>
        <w:tab w:val="left" w:pos="57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B" w:rsidRDefault="00A8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9B" w:rsidRDefault="00A86E9B">
      <w:r>
        <w:separator/>
      </w:r>
    </w:p>
  </w:footnote>
  <w:footnote w:type="continuationSeparator" w:id="0">
    <w:p w:rsidR="00A86E9B" w:rsidRDefault="00A8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B" w:rsidRDefault="00A86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B" w:rsidRDefault="00A86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B" w:rsidRDefault="00A86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1C3"/>
    <w:multiLevelType w:val="multilevel"/>
    <w:tmpl w:val="3AF64CD8"/>
    <w:lvl w:ilvl="0">
      <w:start w:val="1"/>
      <w:numFmt w:val="upperLetter"/>
      <w:lvlText w:val="%1."/>
      <w:lvlJc w:val="left"/>
      <w:pPr>
        <w:ind w:left="720" w:hanging="360"/>
      </w:pPr>
      <w:rPr>
        <w:rFonts w:cs="Times New Roman"/>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5523E2"/>
    <w:multiLevelType w:val="multilevel"/>
    <w:tmpl w:val="85E6712C"/>
    <w:lvl w:ilvl="0">
      <w:start w:val="1"/>
      <w:numFmt w:val="upperRoman"/>
      <w:lvlText w:val="%1."/>
      <w:lvlJc w:val="left"/>
      <w:pPr>
        <w:ind w:left="1080" w:hanging="720"/>
      </w:pPr>
      <w:rPr>
        <w:rFonts w:ascii="Arial" w:hAnsi="Arial" w:cs="Arial"/>
        <w:b/>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7E667EB"/>
    <w:multiLevelType w:val="multilevel"/>
    <w:tmpl w:val="EA9E4E62"/>
    <w:lvl w:ilvl="0">
      <w:start w:val="1"/>
      <w:numFmt w:val="upperLetter"/>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7FA6DCD"/>
    <w:multiLevelType w:val="multilevel"/>
    <w:tmpl w:val="53622CCE"/>
    <w:lvl w:ilvl="0">
      <w:start w:val="5"/>
      <w:numFmt w:val="decimal"/>
      <w:lvlText w:val="%1."/>
      <w:lvlJc w:val="left"/>
      <w:pPr>
        <w:ind w:left="360" w:hanging="360"/>
      </w:pPr>
      <w:rPr>
        <w:rFonts w:cs="Times New Roman" w:hint="default"/>
        <w:b w:val="0"/>
      </w:rPr>
    </w:lvl>
    <w:lvl w:ilvl="1">
      <w:start w:val="4"/>
      <w:numFmt w:val="decimal"/>
      <w:lvlText w:val="%1.%2."/>
      <w:lvlJc w:val="left"/>
      <w:pPr>
        <w:ind w:left="1134" w:hanging="360"/>
      </w:pPr>
      <w:rPr>
        <w:rFonts w:cs="Times New Roman" w:hint="default"/>
        <w:b w:val="0"/>
      </w:rPr>
    </w:lvl>
    <w:lvl w:ilvl="2">
      <w:start w:val="1"/>
      <w:numFmt w:val="decimal"/>
      <w:lvlText w:val="%1.%2.%3."/>
      <w:lvlJc w:val="left"/>
      <w:pPr>
        <w:ind w:left="2268" w:hanging="720"/>
      </w:pPr>
      <w:rPr>
        <w:rFonts w:cs="Times New Roman" w:hint="default"/>
        <w:b w:val="0"/>
      </w:rPr>
    </w:lvl>
    <w:lvl w:ilvl="3">
      <w:start w:val="1"/>
      <w:numFmt w:val="decimal"/>
      <w:lvlText w:val="%1.%2.%3.%4."/>
      <w:lvlJc w:val="left"/>
      <w:pPr>
        <w:ind w:left="3042" w:hanging="720"/>
      </w:pPr>
      <w:rPr>
        <w:rFonts w:cs="Times New Roman" w:hint="default"/>
        <w:b w:val="0"/>
      </w:rPr>
    </w:lvl>
    <w:lvl w:ilvl="4">
      <w:start w:val="1"/>
      <w:numFmt w:val="decimal"/>
      <w:lvlText w:val="%1.%2.%3.%4.%5."/>
      <w:lvlJc w:val="left"/>
      <w:pPr>
        <w:ind w:left="4176" w:hanging="1080"/>
      </w:pPr>
      <w:rPr>
        <w:rFonts w:cs="Times New Roman" w:hint="default"/>
        <w:b w:val="0"/>
      </w:rPr>
    </w:lvl>
    <w:lvl w:ilvl="5">
      <w:start w:val="1"/>
      <w:numFmt w:val="decimal"/>
      <w:lvlText w:val="%1.%2.%3.%4.%5.%6."/>
      <w:lvlJc w:val="left"/>
      <w:pPr>
        <w:ind w:left="4950" w:hanging="1080"/>
      </w:pPr>
      <w:rPr>
        <w:rFonts w:cs="Times New Roman" w:hint="default"/>
        <w:b w:val="0"/>
      </w:rPr>
    </w:lvl>
    <w:lvl w:ilvl="6">
      <w:start w:val="1"/>
      <w:numFmt w:val="decimal"/>
      <w:lvlText w:val="%1.%2.%3.%4.%5.%6.%7."/>
      <w:lvlJc w:val="left"/>
      <w:pPr>
        <w:ind w:left="6084" w:hanging="1440"/>
      </w:pPr>
      <w:rPr>
        <w:rFonts w:cs="Times New Roman" w:hint="default"/>
        <w:b w:val="0"/>
      </w:rPr>
    </w:lvl>
    <w:lvl w:ilvl="7">
      <w:start w:val="1"/>
      <w:numFmt w:val="decimal"/>
      <w:lvlText w:val="%1.%2.%3.%4.%5.%6.%7.%8."/>
      <w:lvlJc w:val="left"/>
      <w:pPr>
        <w:ind w:left="6858" w:hanging="1440"/>
      </w:pPr>
      <w:rPr>
        <w:rFonts w:cs="Times New Roman" w:hint="default"/>
        <w:b w:val="0"/>
      </w:rPr>
    </w:lvl>
    <w:lvl w:ilvl="8">
      <w:start w:val="1"/>
      <w:numFmt w:val="decimal"/>
      <w:lvlText w:val="%1.%2.%3.%4.%5.%6.%7.%8.%9."/>
      <w:lvlJc w:val="left"/>
      <w:pPr>
        <w:ind w:left="7992" w:hanging="1800"/>
      </w:pPr>
      <w:rPr>
        <w:rFonts w:cs="Times New Roman" w:hint="default"/>
        <w:b w:val="0"/>
      </w:rPr>
    </w:lvl>
  </w:abstractNum>
  <w:abstractNum w:abstractNumId="4" w15:restartNumberingAfterBreak="0">
    <w:nsid w:val="29E027DE"/>
    <w:multiLevelType w:val="multilevel"/>
    <w:tmpl w:val="3AF4294A"/>
    <w:lvl w:ilvl="0">
      <w:start w:val="1"/>
      <w:numFmt w:val="upperLetter"/>
      <w:lvlText w:val="%1."/>
      <w:lvlJc w:val="left"/>
      <w:pPr>
        <w:ind w:left="720" w:hanging="360"/>
      </w:pPr>
      <w:rPr>
        <w:rFonts w:ascii="Arial" w:hAnsi="Arial" w:cs="Arial"/>
        <w:b/>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BD77647"/>
    <w:multiLevelType w:val="multilevel"/>
    <w:tmpl w:val="95B603CE"/>
    <w:lvl w:ilvl="0">
      <w:numFmt w:val="bullet"/>
      <w:lvlText w:val="-"/>
      <w:lvlJc w:val="left"/>
      <w:pPr>
        <w:tabs>
          <w:tab w:val="num" w:pos="720"/>
        </w:tabs>
        <w:ind w:left="720" w:hanging="360"/>
      </w:pPr>
      <w:rPr>
        <w:rFonts w:ascii="Arial" w:hAnsi="Aria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E476BAA"/>
    <w:multiLevelType w:val="multilevel"/>
    <w:tmpl w:val="3AEA8CB4"/>
    <w:lvl w:ilvl="0">
      <w:start w:val="1"/>
      <w:numFmt w:val="upperLetter"/>
      <w:lvlText w:val="%1."/>
      <w:lvlJc w:val="left"/>
      <w:pPr>
        <w:ind w:left="720" w:hanging="360"/>
      </w:pPr>
      <w:rPr>
        <w:rFonts w:cs="Times New Roman"/>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37A6D04"/>
    <w:multiLevelType w:val="multilevel"/>
    <w:tmpl w:val="262014F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7E5B4281"/>
    <w:multiLevelType w:val="multilevel"/>
    <w:tmpl w:val="3AF64CD8"/>
    <w:lvl w:ilvl="0">
      <w:start w:val="1"/>
      <w:numFmt w:val="upperLetter"/>
      <w:lvlText w:val="%1."/>
      <w:lvlJc w:val="left"/>
      <w:pPr>
        <w:ind w:left="720" w:hanging="360"/>
      </w:pPr>
      <w:rPr>
        <w:rFonts w:cs="Times New Roman"/>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298"/>
    <w:rsid w:val="00077113"/>
    <w:rsid w:val="000E593C"/>
    <w:rsid w:val="0010281E"/>
    <w:rsid w:val="00123DA6"/>
    <w:rsid w:val="00133562"/>
    <w:rsid w:val="0015181D"/>
    <w:rsid w:val="001608E7"/>
    <w:rsid w:val="001A38BC"/>
    <w:rsid w:val="001D2495"/>
    <w:rsid w:val="00215A8B"/>
    <w:rsid w:val="002E32BA"/>
    <w:rsid w:val="002E5C88"/>
    <w:rsid w:val="00347E48"/>
    <w:rsid w:val="00394E8A"/>
    <w:rsid w:val="003A1461"/>
    <w:rsid w:val="003D49A9"/>
    <w:rsid w:val="004943A6"/>
    <w:rsid w:val="004C2F16"/>
    <w:rsid w:val="004D1298"/>
    <w:rsid w:val="00561B24"/>
    <w:rsid w:val="005656FC"/>
    <w:rsid w:val="005D2D44"/>
    <w:rsid w:val="005E3F5F"/>
    <w:rsid w:val="006A0189"/>
    <w:rsid w:val="006C7FAF"/>
    <w:rsid w:val="006F24F4"/>
    <w:rsid w:val="00730166"/>
    <w:rsid w:val="007C72A3"/>
    <w:rsid w:val="00816FE5"/>
    <w:rsid w:val="008374FD"/>
    <w:rsid w:val="009928EA"/>
    <w:rsid w:val="009D4C13"/>
    <w:rsid w:val="009E6E82"/>
    <w:rsid w:val="009F6004"/>
    <w:rsid w:val="00A01CD6"/>
    <w:rsid w:val="00A24AFF"/>
    <w:rsid w:val="00A7571B"/>
    <w:rsid w:val="00A77F91"/>
    <w:rsid w:val="00A86E9B"/>
    <w:rsid w:val="00BB3DE3"/>
    <w:rsid w:val="00BF6679"/>
    <w:rsid w:val="00C863B0"/>
    <w:rsid w:val="00CA5033"/>
    <w:rsid w:val="00D31410"/>
    <w:rsid w:val="00D73D23"/>
    <w:rsid w:val="00D8752E"/>
    <w:rsid w:val="00E42539"/>
    <w:rsid w:val="00F265BE"/>
    <w:rsid w:val="00F612D2"/>
    <w:rsid w:val="00F84F28"/>
    <w:rsid w:val="00F8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73A136C1-98A7-4D1A-ACAD-0B24209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62"/>
    <w:pPr>
      <w:suppressAutoHyphens/>
    </w:pPr>
    <w:rPr>
      <w:rFonts w:ascii="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133562"/>
    <w:rPr>
      <w:rFonts w:ascii="Arial" w:hAnsi="Arial"/>
      <w:sz w:val="24"/>
    </w:rPr>
  </w:style>
  <w:style w:type="character" w:customStyle="1" w:styleId="WW8Num2z0">
    <w:name w:val="WW8Num2z0"/>
    <w:uiPriority w:val="99"/>
    <w:rsid w:val="00133562"/>
  </w:style>
  <w:style w:type="character" w:customStyle="1" w:styleId="WW8Num2z1">
    <w:name w:val="WW8Num2z1"/>
    <w:uiPriority w:val="99"/>
    <w:rsid w:val="00133562"/>
  </w:style>
  <w:style w:type="character" w:customStyle="1" w:styleId="WW8Num2z2">
    <w:name w:val="WW8Num2z2"/>
    <w:uiPriority w:val="99"/>
    <w:rsid w:val="00133562"/>
  </w:style>
  <w:style w:type="character" w:customStyle="1" w:styleId="WW8Num2z3">
    <w:name w:val="WW8Num2z3"/>
    <w:uiPriority w:val="99"/>
    <w:rsid w:val="00133562"/>
  </w:style>
  <w:style w:type="character" w:customStyle="1" w:styleId="WW8Num2z4">
    <w:name w:val="WW8Num2z4"/>
    <w:uiPriority w:val="99"/>
    <w:rsid w:val="00133562"/>
  </w:style>
  <w:style w:type="character" w:customStyle="1" w:styleId="WW8Num2z5">
    <w:name w:val="WW8Num2z5"/>
    <w:uiPriority w:val="99"/>
    <w:rsid w:val="00133562"/>
  </w:style>
  <w:style w:type="character" w:customStyle="1" w:styleId="WW8Num2z6">
    <w:name w:val="WW8Num2z6"/>
    <w:uiPriority w:val="99"/>
    <w:rsid w:val="00133562"/>
  </w:style>
  <w:style w:type="character" w:customStyle="1" w:styleId="WW8Num2z7">
    <w:name w:val="WW8Num2z7"/>
    <w:uiPriority w:val="99"/>
    <w:rsid w:val="00133562"/>
  </w:style>
  <w:style w:type="character" w:customStyle="1" w:styleId="WW8Num2z8">
    <w:name w:val="WW8Num2z8"/>
    <w:uiPriority w:val="99"/>
    <w:rsid w:val="00133562"/>
  </w:style>
  <w:style w:type="character" w:customStyle="1" w:styleId="WW8Num3z0">
    <w:name w:val="WW8Num3z0"/>
    <w:uiPriority w:val="99"/>
    <w:rsid w:val="00133562"/>
    <w:rPr>
      <w:rFonts w:ascii="Symbol" w:hAnsi="Symbol"/>
    </w:rPr>
  </w:style>
  <w:style w:type="character" w:customStyle="1" w:styleId="WW8Num3z1">
    <w:name w:val="WW8Num3z1"/>
    <w:uiPriority w:val="99"/>
    <w:rsid w:val="00133562"/>
    <w:rPr>
      <w:rFonts w:ascii="Courier New" w:hAnsi="Courier New"/>
    </w:rPr>
  </w:style>
  <w:style w:type="character" w:customStyle="1" w:styleId="WW8Num3z2">
    <w:name w:val="WW8Num3z2"/>
    <w:uiPriority w:val="99"/>
    <w:rsid w:val="00133562"/>
    <w:rPr>
      <w:rFonts w:ascii="Wingdings" w:hAnsi="Wingdings"/>
    </w:rPr>
  </w:style>
  <w:style w:type="character" w:customStyle="1" w:styleId="WW8Num3z3">
    <w:name w:val="WW8Num3z3"/>
    <w:uiPriority w:val="99"/>
    <w:rsid w:val="00133562"/>
    <w:rPr>
      <w:rFonts w:ascii="Symbol" w:hAnsi="Symbol"/>
    </w:rPr>
  </w:style>
  <w:style w:type="character" w:customStyle="1" w:styleId="WW8Num4z0">
    <w:name w:val="WW8Num4z0"/>
    <w:uiPriority w:val="99"/>
    <w:rsid w:val="00133562"/>
    <w:rPr>
      <w:u w:val="none"/>
    </w:rPr>
  </w:style>
  <w:style w:type="character" w:customStyle="1" w:styleId="WW8Num4z1">
    <w:name w:val="WW8Num4z1"/>
    <w:uiPriority w:val="99"/>
    <w:rsid w:val="00133562"/>
  </w:style>
  <w:style w:type="character" w:customStyle="1" w:styleId="WW8Num4z2">
    <w:name w:val="WW8Num4z2"/>
    <w:uiPriority w:val="99"/>
    <w:rsid w:val="00133562"/>
  </w:style>
  <w:style w:type="character" w:customStyle="1" w:styleId="WW8Num4z3">
    <w:name w:val="WW8Num4z3"/>
    <w:uiPriority w:val="99"/>
    <w:rsid w:val="00133562"/>
  </w:style>
  <w:style w:type="character" w:customStyle="1" w:styleId="WW8Num4z4">
    <w:name w:val="WW8Num4z4"/>
    <w:uiPriority w:val="99"/>
    <w:rsid w:val="00133562"/>
  </w:style>
  <w:style w:type="character" w:customStyle="1" w:styleId="WW8Num4z5">
    <w:name w:val="WW8Num4z5"/>
    <w:uiPriority w:val="99"/>
    <w:rsid w:val="00133562"/>
  </w:style>
  <w:style w:type="character" w:customStyle="1" w:styleId="WW8Num4z6">
    <w:name w:val="WW8Num4z6"/>
    <w:uiPriority w:val="99"/>
    <w:rsid w:val="00133562"/>
  </w:style>
  <w:style w:type="character" w:customStyle="1" w:styleId="WW8Num4z7">
    <w:name w:val="WW8Num4z7"/>
    <w:uiPriority w:val="99"/>
    <w:rsid w:val="00133562"/>
  </w:style>
  <w:style w:type="character" w:customStyle="1" w:styleId="WW8Num4z8">
    <w:name w:val="WW8Num4z8"/>
    <w:uiPriority w:val="99"/>
    <w:rsid w:val="00133562"/>
  </w:style>
  <w:style w:type="character" w:customStyle="1" w:styleId="WW8Num5z0">
    <w:name w:val="WW8Num5z0"/>
    <w:uiPriority w:val="99"/>
    <w:rsid w:val="00133562"/>
    <w:rPr>
      <w:u w:val="none"/>
    </w:rPr>
  </w:style>
  <w:style w:type="character" w:customStyle="1" w:styleId="WW8Num5z1">
    <w:name w:val="WW8Num5z1"/>
    <w:uiPriority w:val="99"/>
    <w:rsid w:val="00133562"/>
  </w:style>
  <w:style w:type="character" w:customStyle="1" w:styleId="WW8Num5z2">
    <w:name w:val="WW8Num5z2"/>
    <w:uiPriority w:val="99"/>
    <w:rsid w:val="00133562"/>
  </w:style>
  <w:style w:type="character" w:customStyle="1" w:styleId="WW8Num5z3">
    <w:name w:val="WW8Num5z3"/>
    <w:uiPriority w:val="99"/>
    <w:rsid w:val="00133562"/>
  </w:style>
  <w:style w:type="character" w:customStyle="1" w:styleId="WW8Num5z4">
    <w:name w:val="WW8Num5z4"/>
    <w:uiPriority w:val="99"/>
    <w:rsid w:val="00133562"/>
  </w:style>
  <w:style w:type="character" w:customStyle="1" w:styleId="WW8Num5z5">
    <w:name w:val="WW8Num5z5"/>
    <w:uiPriority w:val="99"/>
    <w:rsid w:val="00133562"/>
  </w:style>
  <w:style w:type="character" w:customStyle="1" w:styleId="WW8Num5z6">
    <w:name w:val="WW8Num5z6"/>
    <w:uiPriority w:val="99"/>
    <w:rsid w:val="00133562"/>
  </w:style>
  <w:style w:type="character" w:customStyle="1" w:styleId="WW8Num5z7">
    <w:name w:val="WW8Num5z7"/>
    <w:uiPriority w:val="99"/>
    <w:rsid w:val="00133562"/>
  </w:style>
  <w:style w:type="character" w:customStyle="1" w:styleId="WW8Num5z8">
    <w:name w:val="WW8Num5z8"/>
    <w:uiPriority w:val="99"/>
    <w:rsid w:val="00133562"/>
  </w:style>
  <w:style w:type="character" w:customStyle="1" w:styleId="WW8Num6z0">
    <w:name w:val="WW8Num6z0"/>
    <w:uiPriority w:val="99"/>
    <w:rsid w:val="00133562"/>
    <w:rPr>
      <w:rFonts w:ascii="Symbol" w:hAnsi="Symbol"/>
    </w:rPr>
  </w:style>
  <w:style w:type="character" w:customStyle="1" w:styleId="WW8Num6z1">
    <w:name w:val="WW8Num6z1"/>
    <w:uiPriority w:val="99"/>
    <w:rsid w:val="00133562"/>
    <w:rPr>
      <w:rFonts w:ascii="Courier New" w:hAnsi="Courier New"/>
    </w:rPr>
  </w:style>
  <w:style w:type="character" w:customStyle="1" w:styleId="WW8Num6z2">
    <w:name w:val="WW8Num6z2"/>
    <w:uiPriority w:val="99"/>
    <w:rsid w:val="00133562"/>
    <w:rPr>
      <w:rFonts w:ascii="Wingdings" w:hAnsi="Wingdings"/>
    </w:rPr>
  </w:style>
  <w:style w:type="character" w:customStyle="1" w:styleId="WW8Num6z3">
    <w:name w:val="WW8Num6z3"/>
    <w:uiPriority w:val="99"/>
    <w:rsid w:val="00133562"/>
    <w:rPr>
      <w:rFonts w:ascii="Symbol" w:hAnsi="Symbol"/>
    </w:rPr>
  </w:style>
  <w:style w:type="character" w:customStyle="1" w:styleId="WW8Num7z0">
    <w:name w:val="WW8Num7z0"/>
    <w:uiPriority w:val="99"/>
    <w:rsid w:val="00133562"/>
  </w:style>
  <w:style w:type="character" w:customStyle="1" w:styleId="WW8Num7z1">
    <w:name w:val="WW8Num7z1"/>
    <w:uiPriority w:val="99"/>
    <w:rsid w:val="00133562"/>
  </w:style>
  <w:style w:type="character" w:customStyle="1" w:styleId="WW8Num7z2">
    <w:name w:val="WW8Num7z2"/>
    <w:uiPriority w:val="99"/>
    <w:rsid w:val="00133562"/>
  </w:style>
  <w:style w:type="character" w:customStyle="1" w:styleId="WW8Num7z3">
    <w:name w:val="WW8Num7z3"/>
    <w:uiPriority w:val="99"/>
    <w:rsid w:val="00133562"/>
  </w:style>
  <w:style w:type="character" w:customStyle="1" w:styleId="WW8Num7z4">
    <w:name w:val="WW8Num7z4"/>
    <w:uiPriority w:val="99"/>
    <w:rsid w:val="00133562"/>
  </w:style>
  <w:style w:type="character" w:customStyle="1" w:styleId="WW8Num7z5">
    <w:name w:val="WW8Num7z5"/>
    <w:uiPriority w:val="99"/>
    <w:rsid w:val="00133562"/>
  </w:style>
  <w:style w:type="character" w:customStyle="1" w:styleId="WW8Num7z6">
    <w:name w:val="WW8Num7z6"/>
    <w:uiPriority w:val="99"/>
    <w:rsid w:val="00133562"/>
  </w:style>
  <w:style w:type="character" w:customStyle="1" w:styleId="WW8Num7z7">
    <w:name w:val="WW8Num7z7"/>
    <w:uiPriority w:val="99"/>
    <w:rsid w:val="00133562"/>
  </w:style>
  <w:style w:type="character" w:customStyle="1" w:styleId="WW8Num7z8">
    <w:name w:val="WW8Num7z8"/>
    <w:uiPriority w:val="99"/>
    <w:rsid w:val="00133562"/>
  </w:style>
  <w:style w:type="character" w:customStyle="1" w:styleId="WW8Num8z0">
    <w:name w:val="WW8Num8z0"/>
    <w:uiPriority w:val="99"/>
    <w:rsid w:val="00133562"/>
    <w:rPr>
      <w:rFonts w:ascii="Wingdings" w:hAnsi="Wingdings"/>
    </w:rPr>
  </w:style>
  <w:style w:type="character" w:customStyle="1" w:styleId="WW8Num8z1">
    <w:name w:val="WW8Num8z1"/>
    <w:uiPriority w:val="99"/>
    <w:rsid w:val="00133562"/>
    <w:rPr>
      <w:rFonts w:ascii="Courier New" w:hAnsi="Courier New"/>
    </w:rPr>
  </w:style>
  <w:style w:type="character" w:customStyle="1" w:styleId="WW8Num8z2">
    <w:name w:val="WW8Num8z2"/>
    <w:uiPriority w:val="99"/>
    <w:rsid w:val="00133562"/>
    <w:rPr>
      <w:rFonts w:ascii="Wingdings" w:hAnsi="Wingdings"/>
    </w:rPr>
  </w:style>
  <w:style w:type="character" w:customStyle="1" w:styleId="WW8Num8z3">
    <w:name w:val="WW8Num8z3"/>
    <w:uiPriority w:val="99"/>
    <w:rsid w:val="00133562"/>
    <w:rPr>
      <w:rFonts w:ascii="Symbol" w:hAnsi="Symbol"/>
    </w:rPr>
  </w:style>
  <w:style w:type="character" w:customStyle="1" w:styleId="WW8Num9z0">
    <w:name w:val="WW8Num9z0"/>
    <w:uiPriority w:val="99"/>
    <w:rsid w:val="00133562"/>
  </w:style>
  <w:style w:type="character" w:customStyle="1" w:styleId="WW8Num10z0">
    <w:name w:val="WW8Num10z0"/>
    <w:uiPriority w:val="99"/>
    <w:rsid w:val="00133562"/>
    <w:rPr>
      <w:rFonts w:ascii="Wingdings" w:hAnsi="Wingdings"/>
    </w:rPr>
  </w:style>
  <w:style w:type="character" w:customStyle="1" w:styleId="WW8Num10z1">
    <w:name w:val="WW8Num10z1"/>
    <w:uiPriority w:val="99"/>
    <w:rsid w:val="00133562"/>
    <w:rPr>
      <w:rFonts w:ascii="Courier New" w:hAnsi="Courier New"/>
    </w:rPr>
  </w:style>
  <w:style w:type="character" w:customStyle="1" w:styleId="WW8Num10z2">
    <w:name w:val="WW8Num10z2"/>
    <w:uiPriority w:val="99"/>
    <w:rsid w:val="00133562"/>
    <w:rPr>
      <w:rFonts w:ascii="Wingdings" w:hAnsi="Wingdings"/>
    </w:rPr>
  </w:style>
  <w:style w:type="character" w:customStyle="1" w:styleId="WW8Num10z3">
    <w:name w:val="WW8Num10z3"/>
    <w:uiPriority w:val="99"/>
    <w:rsid w:val="00133562"/>
    <w:rPr>
      <w:rFonts w:ascii="Symbol" w:hAnsi="Symbol"/>
    </w:rPr>
  </w:style>
  <w:style w:type="character" w:customStyle="1" w:styleId="WW8Num11z0">
    <w:name w:val="WW8Num11z0"/>
    <w:uiPriority w:val="99"/>
    <w:rsid w:val="00133562"/>
    <w:rPr>
      <w:rFonts w:ascii="Arial" w:hAnsi="Arial"/>
      <w:b/>
      <w:sz w:val="24"/>
    </w:rPr>
  </w:style>
  <w:style w:type="character" w:customStyle="1" w:styleId="WW8Num11z1">
    <w:name w:val="WW8Num11z1"/>
    <w:uiPriority w:val="99"/>
    <w:rsid w:val="00133562"/>
  </w:style>
  <w:style w:type="character" w:customStyle="1" w:styleId="WW8Num11z2">
    <w:name w:val="WW8Num11z2"/>
    <w:uiPriority w:val="99"/>
    <w:rsid w:val="00133562"/>
  </w:style>
  <w:style w:type="character" w:customStyle="1" w:styleId="WW8Num11z3">
    <w:name w:val="WW8Num11z3"/>
    <w:uiPriority w:val="99"/>
    <w:rsid w:val="00133562"/>
  </w:style>
  <w:style w:type="character" w:customStyle="1" w:styleId="WW8Num11z4">
    <w:name w:val="WW8Num11z4"/>
    <w:uiPriority w:val="99"/>
    <w:rsid w:val="00133562"/>
  </w:style>
  <w:style w:type="character" w:customStyle="1" w:styleId="WW8Num11z5">
    <w:name w:val="WW8Num11z5"/>
    <w:uiPriority w:val="99"/>
    <w:rsid w:val="00133562"/>
  </w:style>
  <w:style w:type="character" w:customStyle="1" w:styleId="WW8Num11z6">
    <w:name w:val="WW8Num11z6"/>
    <w:uiPriority w:val="99"/>
    <w:rsid w:val="00133562"/>
  </w:style>
  <w:style w:type="character" w:customStyle="1" w:styleId="WW8Num11z7">
    <w:name w:val="WW8Num11z7"/>
    <w:uiPriority w:val="99"/>
    <w:rsid w:val="00133562"/>
  </w:style>
  <w:style w:type="character" w:customStyle="1" w:styleId="WW8Num11z8">
    <w:name w:val="WW8Num11z8"/>
    <w:uiPriority w:val="99"/>
    <w:rsid w:val="00133562"/>
  </w:style>
  <w:style w:type="character" w:customStyle="1" w:styleId="WW8Num12z0">
    <w:name w:val="WW8Num12z0"/>
    <w:uiPriority w:val="99"/>
    <w:rsid w:val="00133562"/>
    <w:rPr>
      <w:rFonts w:ascii="Arial" w:hAnsi="Arial"/>
      <w:b/>
      <w:sz w:val="28"/>
    </w:rPr>
  </w:style>
  <w:style w:type="character" w:customStyle="1" w:styleId="WW8Num12z1">
    <w:name w:val="WW8Num12z1"/>
    <w:uiPriority w:val="99"/>
    <w:rsid w:val="00133562"/>
  </w:style>
  <w:style w:type="character" w:customStyle="1" w:styleId="WW8Num12z2">
    <w:name w:val="WW8Num12z2"/>
    <w:uiPriority w:val="99"/>
    <w:rsid w:val="00133562"/>
  </w:style>
  <w:style w:type="character" w:customStyle="1" w:styleId="WW8Num12z3">
    <w:name w:val="WW8Num12z3"/>
    <w:uiPriority w:val="99"/>
    <w:rsid w:val="00133562"/>
  </w:style>
  <w:style w:type="character" w:customStyle="1" w:styleId="WW8Num12z4">
    <w:name w:val="WW8Num12z4"/>
    <w:uiPriority w:val="99"/>
    <w:rsid w:val="00133562"/>
  </w:style>
  <w:style w:type="character" w:customStyle="1" w:styleId="WW8Num12z5">
    <w:name w:val="WW8Num12z5"/>
    <w:uiPriority w:val="99"/>
    <w:rsid w:val="00133562"/>
  </w:style>
  <w:style w:type="character" w:customStyle="1" w:styleId="WW8Num12z6">
    <w:name w:val="WW8Num12z6"/>
    <w:uiPriority w:val="99"/>
    <w:rsid w:val="00133562"/>
  </w:style>
  <w:style w:type="character" w:customStyle="1" w:styleId="WW8Num12z7">
    <w:name w:val="WW8Num12z7"/>
    <w:uiPriority w:val="99"/>
    <w:rsid w:val="00133562"/>
  </w:style>
  <w:style w:type="character" w:customStyle="1" w:styleId="WW8Num12z8">
    <w:name w:val="WW8Num12z8"/>
    <w:uiPriority w:val="99"/>
    <w:rsid w:val="00133562"/>
  </w:style>
  <w:style w:type="character" w:customStyle="1" w:styleId="WW8Num1z1">
    <w:name w:val="WW8Num1z1"/>
    <w:uiPriority w:val="99"/>
    <w:rsid w:val="00133562"/>
    <w:rPr>
      <w:rFonts w:ascii="Courier New" w:hAnsi="Courier New"/>
      <w:sz w:val="20"/>
    </w:rPr>
  </w:style>
  <w:style w:type="character" w:customStyle="1" w:styleId="WW8Num1z2">
    <w:name w:val="WW8Num1z2"/>
    <w:uiPriority w:val="99"/>
    <w:rsid w:val="00133562"/>
    <w:rPr>
      <w:rFonts w:ascii="Wingdings" w:hAnsi="Wingdings"/>
      <w:sz w:val="20"/>
    </w:rPr>
  </w:style>
  <w:style w:type="character" w:customStyle="1" w:styleId="WW-DefaultParagraphFont">
    <w:name w:val="WW-Default Paragraph Font"/>
    <w:uiPriority w:val="99"/>
    <w:rsid w:val="00133562"/>
  </w:style>
  <w:style w:type="character" w:customStyle="1" w:styleId="BodyTextIndentChar">
    <w:name w:val="Body Text Indent Char"/>
    <w:uiPriority w:val="99"/>
    <w:rsid w:val="00133562"/>
    <w:rPr>
      <w:rFonts w:eastAsia="Times New Roman"/>
      <w:lang w:val="en-US"/>
    </w:rPr>
  </w:style>
  <w:style w:type="character" w:styleId="PageNumber">
    <w:name w:val="page number"/>
    <w:basedOn w:val="WW-DefaultParagraphFont"/>
    <w:uiPriority w:val="99"/>
    <w:rsid w:val="00133562"/>
    <w:rPr>
      <w:rFonts w:cs="Times New Roman"/>
    </w:rPr>
  </w:style>
  <w:style w:type="character" w:customStyle="1" w:styleId="NumberingSymbols">
    <w:name w:val="Numbering Symbols"/>
    <w:uiPriority w:val="99"/>
    <w:rsid w:val="00133562"/>
  </w:style>
  <w:style w:type="character" w:customStyle="1" w:styleId="Bullets">
    <w:name w:val="Bullets"/>
    <w:uiPriority w:val="99"/>
    <w:rsid w:val="00133562"/>
    <w:rPr>
      <w:rFonts w:ascii="OpenSymbol" w:eastAsia="Times New Roman" w:hAnsi="OpenSymbol"/>
    </w:rPr>
  </w:style>
  <w:style w:type="paragraph" w:customStyle="1" w:styleId="Heading">
    <w:name w:val="Heading"/>
    <w:basedOn w:val="Normal"/>
    <w:next w:val="BodyText"/>
    <w:uiPriority w:val="99"/>
    <w:rsid w:val="00133562"/>
    <w:pPr>
      <w:keepNext/>
      <w:spacing w:before="240" w:after="120"/>
    </w:pPr>
    <w:rPr>
      <w:rFonts w:ascii="Arial" w:hAnsi="Arial" w:cs="Mangal"/>
      <w:sz w:val="28"/>
      <w:szCs w:val="28"/>
    </w:rPr>
  </w:style>
  <w:style w:type="paragraph" w:styleId="BodyText">
    <w:name w:val="Body Text"/>
    <w:basedOn w:val="Normal"/>
    <w:link w:val="BodyTextChar"/>
    <w:uiPriority w:val="99"/>
    <w:rsid w:val="00133562"/>
    <w:pPr>
      <w:spacing w:after="120"/>
    </w:pPr>
  </w:style>
  <w:style w:type="character" w:customStyle="1" w:styleId="BodyTextChar">
    <w:name w:val="Body Text Char"/>
    <w:basedOn w:val="DefaultParagraphFont"/>
    <w:link w:val="BodyText"/>
    <w:uiPriority w:val="99"/>
    <w:semiHidden/>
    <w:rsid w:val="000E2844"/>
    <w:rPr>
      <w:rFonts w:ascii="Times New Roman" w:hAnsi="Times New Roman" w:cs="Times New Roman"/>
      <w:sz w:val="20"/>
      <w:szCs w:val="20"/>
      <w:lang w:eastAsia="zh-CN"/>
    </w:rPr>
  </w:style>
  <w:style w:type="paragraph" w:styleId="List">
    <w:name w:val="List"/>
    <w:basedOn w:val="BodyText"/>
    <w:uiPriority w:val="99"/>
    <w:rsid w:val="00133562"/>
    <w:rPr>
      <w:rFonts w:cs="Mangal"/>
    </w:rPr>
  </w:style>
  <w:style w:type="paragraph" w:styleId="Caption">
    <w:name w:val="caption"/>
    <w:basedOn w:val="Normal"/>
    <w:uiPriority w:val="99"/>
    <w:qFormat/>
    <w:rsid w:val="00133562"/>
    <w:pPr>
      <w:suppressLineNumbers/>
      <w:spacing w:before="120" w:after="120"/>
    </w:pPr>
    <w:rPr>
      <w:rFonts w:cs="Mangal"/>
      <w:i/>
      <w:iCs/>
      <w:sz w:val="24"/>
      <w:szCs w:val="24"/>
    </w:rPr>
  </w:style>
  <w:style w:type="paragraph" w:customStyle="1" w:styleId="Index">
    <w:name w:val="Index"/>
    <w:basedOn w:val="Normal"/>
    <w:uiPriority w:val="99"/>
    <w:rsid w:val="00133562"/>
    <w:pPr>
      <w:suppressLineNumbers/>
    </w:pPr>
    <w:rPr>
      <w:rFonts w:cs="Mangal"/>
    </w:rPr>
  </w:style>
  <w:style w:type="paragraph" w:styleId="BodyTextIndent">
    <w:name w:val="Body Text Indent"/>
    <w:basedOn w:val="Normal"/>
    <w:link w:val="BodyTextIndentChar1"/>
    <w:uiPriority w:val="99"/>
    <w:rsid w:val="00133562"/>
    <w:pPr>
      <w:widowControl w:val="0"/>
      <w:tabs>
        <w:tab w:val="left" w:pos="1371"/>
      </w:tabs>
      <w:autoSpaceDE w:val="0"/>
      <w:spacing w:line="277" w:lineRule="exact"/>
      <w:ind w:left="1372"/>
    </w:pPr>
  </w:style>
  <w:style w:type="character" w:customStyle="1" w:styleId="BodyTextIndentChar1">
    <w:name w:val="Body Text Indent Char1"/>
    <w:basedOn w:val="DefaultParagraphFont"/>
    <w:link w:val="BodyTextIndent"/>
    <w:uiPriority w:val="99"/>
    <w:semiHidden/>
    <w:rsid w:val="000E2844"/>
    <w:rPr>
      <w:rFonts w:ascii="Times New Roman" w:hAnsi="Times New Roman" w:cs="Times New Roman"/>
      <w:sz w:val="20"/>
      <w:szCs w:val="20"/>
      <w:lang w:eastAsia="zh-CN"/>
    </w:rPr>
  </w:style>
  <w:style w:type="paragraph" w:styleId="Footer">
    <w:name w:val="footer"/>
    <w:basedOn w:val="Normal"/>
    <w:link w:val="FooterChar"/>
    <w:uiPriority w:val="99"/>
    <w:rsid w:val="00133562"/>
    <w:pPr>
      <w:tabs>
        <w:tab w:val="center" w:pos="4320"/>
        <w:tab w:val="right" w:pos="8640"/>
      </w:tabs>
    </w:pPr>
  </w:style>
  <w:style w:type="character" w:customStyle="1" w:styleId="FooterChar">
    <w:name w:val="Footer Char"/>
    <w:basedOn w:val="DefaultParagraphFont"/>
    <w:link w:val="Footer"/>
    <w:uiPriority w:val="99"/>
    <w:locked/>
    <w:rsid w:val="00BB3DE3"/>
    <w:rPr>
      <w:rFonts w:ascii="Times New Roman" w:hAnsi="Times New Roman" w:cs="Times New Roman"/>
      <w:sz w:val="20"/>
      <w:szCs w:val="20"/>
      <w:lang w:val="en-US" w:bidi="ar-SA"/>
    </w:rPr>
  </w:style>
  <w:style w:type="paragraph" w:customStyle="1" w:styleId="TableContents">
    <w:name w:val="Table Contents"/>
    <w:basedOn w:val="Normal"/>
    <w:uiPriority w:val="99"/>
    <w:rsid w:val="00133562"/>
    <w:pPr>
      <w:suppressLineNumbers/>
    </w:pPr>
  </w:style>
  <w:style w:type="paragraph" w:customStyle="1" w:styleId="TableHeading">
    <w:name w:val="Table Heading"/>
    <w:basedOn w:val="TableContents"/>
    <w:uiPriority w:val="99"/>
    <w:rsid w:val="00133562"/>
    <w:pPr>
      <w:jc w:val="center"/>
    </w:pPr>
    <w:rPr>
      <w:b/>
      <w:bCs/>
    </w:rPr>
  </w:style>
  <w:style w:type="paragraph" w:customStyle="1" w:styleId="Framecontents">
    <w:name w:val="Frame contents"/>
    <w:basedOn w:val="BodyText"/>
    <w:uiPriority w:val="99"/>
    <w:rsid w:val="00133562"/>
  </w:style>
  <w:style w:type="paragraph" w:styleId="Header">
    <w:name w:val="header"/>
    <w:basedOn w:val="Normal"/>
    <w:link w:val="HeaderChar"/>
    <w:uiPriority w:val="99"/>
    <w:rsid w:val="00133562"/>
    <w:pPr>
      <w:suppressLineNumbers/>
      <w:tabs>
        <w:tab w:val="center" w:pos="4986"/>
        <w:tab w:val="right" w:pos="9972"/>
      </w:tabs>
    </w:pPr>
  </w:style>
  <w:style w:type="character" w:customStyle="1" w:styleId="HeaderChar">
    <w:name w:val="Header Char"/>
    <w:basedOn w:val="DefaultParagraphFont"/>
    <w:link w:val="Header"/>
    <w:uiPriority w:val="99"/>
    <w:semiHidden/>
    <w:rsid w:val="000E2844"/>
    <w:rPr>
      <w:rFonts w:ascii="Times New Roman" w:hAnsi="Times New Roman" w:cs="Times New Roman"/>
      <w:sz w:val="20"/>
      <w:szCs w:val="20"/>
      <w:lang w:eastAsia="zh-CN"/>
    </w:rPr>
  </w:style>
  <w:style w:type="paragraph" w:customStyle="1" w:styleId="FrameContents0">
    <w:name w:val="Frame Contents"/>
    <w:basedOn w:val="Normal"/>
    <w:uiPriority w:val="99"/>
    <w:rsid w:val="00133562"/>
  </w:style>
  <w:style w:type="paragraph" w:customStyle="1" w:styleId="DefaultText">
    <w:name w:val="Default Text"/>
    <w:basedOn w:val="Normal"/>
    <w:uiPriority w:val="99"/>
    <w:rsid w:val="00133562"/>
    <w:pPr>
      <w:overflowPunct w:val="0"/>
      <w:textAlignment w:val="baseline"/>
    </w:pPr>
    <w:rPr>
      <w:sz w:val="24"/>
      <w:lang w:val="ro-RO"/>
    </w:rPr>
  </w:style>
  <w:style w:type="paragraph" w:styleId="ListParagraph">
    <w:name w:val="List Paragraph"/>
    <w:basedOn w:val="Normal"/>
    <w:uiPriority w:val="99"/>
    <w:qFormat/>
    <w:rsid w:val="00BF6679"/>
    <w:pPr>
      <w:suppressAutoHyphens w:val="0"/>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2E5C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22</Pages>
  <Words>6458</Words>
  <Characters>37460</Characters>
  <Application>Microsoft Office Word</Application>
  <DocSecurity>0</DocSecurity>
  <Lines>312</Lines>
  <Paragraphs>87</Paragraphs>
  <ScaleCrop>false</ScaleCrop>
  <Company/>
  <LinksUpToDate>false</LinksUpToDate>
  <CharactersWithSpaces>43831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pmc</dc:creator>
  <cp:keywords/>
  <dc:description/>
  <cp:lastModifiedBy>Adriana Stamat</cp:lastModifiedBy>
  <cp:revision>37</cp:revision>
  <cp:lastPrinted>2016-07-29T13:54:00Z</cp:lastPrinted>
  <dcterms:created xsi:type="dcterms:W3CDTF">2016-11-08T11:50:00Z</dcterms:created>
  <dcterms:modified xsi:type="dcterms:W3CDTF">2017-03-07T07:25:00Z</dcterms:modified>
</cp:coreProperties>
</file>